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1C" w:rsidRPr="00245558" w:rsidRDefault="00DE5A22" w:rsidP="00DE5A2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245558">
        <w:rPr>
          <w:rFonts w:ascii="Times New Roman" w:hAnsi="Times New Roman" w:cs="Times New Roman"/>
          <w:b/>
          <w:sz w:val="18"/>
          <w:szCs w:val="28"/>
        </w:rPr>
        <w:t>ДОГОВОР</w:t>
      </w:r>
    </w:p>
    <w:p w:rsidR="00525AEF" w:rsidRPr="00245558" w:rsidRDefault="00233351" w:rsidP="00233351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  <w:r w:rsidRPr="00245558">
        <w:rPr>
          <w:noProof/>
          <w:color w:val="FF0000"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2C45B38" wp14:editId="01EC428C">
            <wp:simplePos x="0" y="0"/>
            <wp:positionH relativeFrom="column">
              <wp:posOffset>-42545</wp:posOffset>
            </wp:positionH>
            <wp:positionV relativeFrom="paragraph">
              <wp:posOffset>27305</wp:posOffset>
            </wp:positionV>
            <wp:extent cx="1209675" cy="285750"/>
            <wp:effectExtent l="0" t="0" r="0" b="0"/>
            <wp:wrapThrough wrapText="bothSides">
              <wp:wrapPolygon edited="0">
                <wp:start x="0" y="0"/>
                <wp:lineTo x="0" y="20160"/>
                <wp:lineTo x="21430" y="20160"/>
                <wp:lineTo x="21430" y="0"/>
                <wp:lineTo x="0" y="0"/>
              </wp:wrapPolygon>
            </wp:wrapThrough>
            <wp:docPr id="1" name="Рисунок 1" descr="C:\Users\Ольга\Desktop\СЧЕТ-КВИТАНЦИИ\Проспект ленина 57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ЧЕТ-КВИТАНЦИИ\Проспект ленина 57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558">
        <w:rPr>
          <w:rFonts w:ascii="Times New Roman" w:hAnsi="Times New Roman" w:cs="Times New Roman"/>
          <w:b/>
          <w:sz w:val="18"/>
          <w:szCs w:val="28"/>
        </w:rPr>
        <w:t xml:space="preserve">          </w:t>
      </w:r>
      <w:r w:rsidR="00245558">
        <w:rPr>
          <w:rFonts w:ascii="Times New Roman" w:hAnsi="Times New Roman" w:cs="Times New Roman"/>
          <w:b/>
          <w:sz w:val="18"/>
          <w:szCs w:val="28"/>
        </w:rPr>
        <w:t xml:space="preserve">           </w:t>
      </w:r>
      <w:r w:rsidR="00583372">
        <w:rPr>
          <w:rFonts w:ascii="Times New Roman" w:hAnsi="Times New Roman" w:cs="Times New Roman"/>
          <w:b/>
          <w:sz w:val="18"/>
          <w:szCs w:val="28"/>
        </w:rPr>
        <w:t xml:space="preserve">     </w:t>
      </w:r>
      <w:r w:rsidR="00245558">
        <w:rPr>
          <w:rFonts w:ascii="Times New Roman" w:hAnsi="Times New Roman" w:cs="Times New Roman"/>
          <w:b/>
          <w:sz w:val="18"/>
          <w:szCs w:val="28"/>
        </w:rPr>
        <w:t xml:space="preserve">  </w:t>
      </w:r>
      <w:r w:rsidR="000C281C" w:rsidRPr="00245558">
        <w:rPr>
          <w:rFonts w:ascii="Times New Roman" w:hAnsi="Times New Roman" w:cs="Times New Roman"/>
          <w:b/>
          <w:sz w:val="18"/>
          <w:szCs w:val="28"/>
        </w:rPr>
        <w:t>УПРАВЛЕНИЯ МНОГОКВАРТИРНЫМ ДОМОМ</w:t>
      </w:r>
      <w:r w:rsidRPr="00245558">
        <w:rPr>
          <w:rFonts w:ascii="Times New Roman" w:hAnsi="Times New Roman" w:cs="Times New Roman"/>
          <w:b/>
          <w:sz w:val="18"/>
          <w:szCs w:val="28"/>
        </w:rPr>
        <w:t xml:space="preserve"> №___</w:t>
      </w:r>
    </w:p>
    <w:p w:rsidR="00233351" w:rsidRPr="00245558" w:rsidRDefault="00233351" w:rsidP="00233351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  <w:r w:rsidRPr="00245558">
        <w:rPr>
          <w:rFonts w:ascii="Times New Roman" w:hAnsi="Times New Roman" w:cs="Times New Roman"/>
          <w:b/>
          <w:sz w:val="18"/>
          <w:szCs w:val="28"/>
        </w:rPr>
        <w:t xml:space="preserve">                        </w:t>
      </w:r>
      <w:r w:rsidR="00245558">
        <w:rPr>
          <w:rFonts w:ascii="Times New Roman" w:hAnsi="Times New Roman" w:cs="Times New Roman"/>
          <w:b/>
          <w:sz w:val="18"/>
          <w:szCs w:val="28"/>
        </w:rPr>
        <w:t xml:space="preserve">        </w:t>
      </w:r>
      <w:r w:rsidRPr="00245558">
        <w:rPr>
          <w:rFonts w:ascii="Times New Roman" w:hAnsi="Times New Roman" w:cs="Times New Roman"/>
          <w:b/>
          <w:sz w:val="18"/>
          <w:szCs w:val="28"/>
        </w:rPr>
        <w:t xml:space="preserve"> </w:t>
      </w:r>
      <w:r w:rsidR="00583372">
        <w:rPr>
          <w:rFonts w:ascii="Times New Roman" w:hAnsi="Times New Roman" w:cs="Times New Roman"/>
          <w:b/>
          <w:sz w:val="18"/>
          <w:szCs w:val="28"/>
        </w:rPr>
        <w:t xml:space="preserve">          </w:t>
      </w:r>
      <w:r w:rsidRPr="00245558">
        <w:rPr>
          <w:rFonts w:ascii="Times New Roman" w:hAnsi="Times New Roman" w:cs="Times New Roman"/>
          <w:b/>
          <w:sz w:val="18"/>
          <w:szCs w:val="28"/>
        </w:rPr>
        <w:t>УЛ. _______________</w:t>
      </w:r>
      <w:r w:rsidR="00245558">
        <w:rPr>
          <w:rFonts w:ascii="Times New Roman" w:hAnsi="Times New Roman" w:cs="Times New Roman"/>
          <w:b/>
          <w:sz w:val="18"/>
          <w:szCs w:val="28"/>
        </w:rPr>
        <w:t>__</w:t>
      </w:r>
      <w:r w:rsidRPr="00245558">
        <w:rPr>
          <w:rFonts w:ascii="Times New Roman" w:hAnsi="Times New Roman" w:cs="Times New Roman"/>
          <w:b/>
          <w:sz w:val="18"/>
          <w:szCs w:val="28"/>
        </w:rPr>
        <w:t>_________ Г. БРЯНСК</w:t>
      </w:r>
    </w:p>
    <w:p w:rsidR="00233351" w:rsidRPr="00DC3DA2" w:rsidRDefault="000C281C" w:rsidP="00EA0D3E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  <w:r w:rsidRPr="00DC3DA2">
        <w:rPr>
          <w:rFonts w:ascii="Times New Roman" w:hAnsi="Times New Roman" w:cs="Times New Roman"/>
          <w:b/>
          <w:sz w:val="8"/>
          <w:szCs w:val="28"/>
        </w:rPr>
        <w:t xml:space="preserve">          </w:t>
      </w:r>
      <w:r w:rsidR="00DE5A22" w:rsidRPr="00DC3DA2">
        <w:rPr>
          <w:rFonts w:ascii="Times New Roman" w:hAnsi="Times New Roman" w:cs="Times New Roman"/>
          <w:sz w:val="8"/>
          <w:szCs w:val="28"/>
        </w:rPr>
        <w:t xml:space="preserve">                                                           </w:t>
      </w:r>
      <w:r w:rsidR="008A0AB6" w:rsidRPr="00DC3DA2">
        <w:rPr>
          <w:rFonts w:ascii="Times New Roman" w:hAnsi="Times New Roman" w:cs="Times New Roman"/>
          <w:sz w:val="8"/>
          <w:szCs w:val="28"/>
        </w:rPr>
        <w:t xml:space="preserve">   </w:t>
      </w:r>
      <w:r w:rsidR="00DE5A22" w:rsidRPr="00DC3DA2">
        <w:rPr>
          <w:rFonts w:ascii="Times New Roman" w:hAnsi="Times New Roman" w:cs="Times New Roman"/>
          <w:sz w:val="8"/>
          <w:szCs w:val="28"/>
        </w:rPr>
        <w:t xml:space="preserve">                </w:t>
      </w:r>
      <w:r w:rsidRPr="00DC3DA2">
        <w:rPr>
          <w:rFonts w:ascii="Times New Roman" w:hAnsi="Times New Roman" w:cs="Times New Roman"/>
          <w:sz w:val="8"/>
          <w:szCs w:val="28"/>
        </w:rPr>
        <w:t xml:space="preserve">                           </w:t>
      </w:r>
    </w:p>
    <w:p w:rsidR="00DE5A22" w:rsidRPr="00C355CB" w:rsidRDefault="00B67EEA" w:rsidP="00233351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  <w:r w:rsidRPr="00245558">
        <w:rPr>
          <w:rFonts w:ascii="Times New Roman" w:hAnsi="Times New Roman" w:cs="Times New Roman"/>
          <w:sz w:val="18"/>
          <w:szCs w:val="28"/>
        </w:rPr>
        <w:t xml:space="preserve"> </w:t>
      </w:r>
      <w:r w:rsidR="00233351" w:rsidRPr="00C355CB">
        <w:rPr>
          <w:rFonts w:ascii="Times New Roman" w:hAnsi="Times New Roman" w:cs="Times New Roman"/>
          <w:sz w:val="14"/>
          <w:szCs w:val="28"/>
        </w:rPr>
        <w:t xml:space="preserve">г. Брянск                                                                                                                                                            </w:t>
      </w:r>
      <w:r w:rsidR="00C355CB">
        <w:rPr>
          <w:rFonts w:ascii="Times New Roman" w:hAnsi="Times New Roman" w:cs="Times New Roman"/>
          <w:sz w:val="14"/>
          <w:szCs w:val="28"/>
        </w:rPr>
        <w:t xml:space="preserve">                                       </w:t>
      </w:r>
      <w:r w:rsidR="00233351" w:rsidRPr="00C355CB">
        <w:rPr>
          <w:rFonts w:ascii="Times New Roman" w:hAnsi="Times New Roman" w:cs="Times New Roman"/>
          <w:sz w:val="14"/>
          <w:szCs w:val="28"/>
        </w:rPr>
        <w:t xml:space="preserve">    </w:t>
      </w:r>
      <w:r w:rsidR="00245558" w:rsidRPr="00C355CB">
        <w:rPr>
          <w:rFonts w:ascii="Times New Roman" w:hAnsi="Times New Roman" w:cs="Times New Roman"/>
          <w:sz w:val="14"/>
          <w:szCs w:val="28"/>
        </w:rPr>
        <w:t xml:space="preserve">                                        </w:t>
      </w:r>
      <w:r w:rsidR="00F52A9D">
        <w:rPr>
          <w:rFonts w:ascii="Times New Roman" w:hAnsi="Times New Roman" w:cs="Times New Roman"/>
          <w:sz w:val="14"/>
          <w:szCs w:val="28"/>
        </w:rPr>
        <w:t xml:space="preserve"> </w:t>
      </w:r>
      <w:r w:rsidR="001A29C1">
        <w:rPr>
          <w:rFonts w:ascii="Times New Roman" w:hAnsi="Times New Roman" w:cs="Times New Roman"/>
          <w:sz w:val="14"/>
          <w:szCs w:val="28"/>
        </w:rPr>
        <w:t xml:space="preserve">   </w:t>
      </w:r>
      <w:r w:rsidR="00F52A9D">
        <w:rPr>
          <w:rFonts w:ascii="Times New Roman" w:hAnsi="Times New Roman" w:cs="Times New Roman"/>
          <w:sz w:val="14"/>
          <w:szCs w:val="28"/>
        </w:rPr>
        <w:t xml:space="preserve">        </w:t>
      </w:r>
      <w:r w:rsidR="00233351" w:rsidRPr="00C355CB">
        <w:rPr>
          <w:rFonts w:ascii="Times New Roman" w:hAnsi="Times New Roman" w:cs="Times New Roman"/>
          <w:sz w:val="18"/>
          <w:szCs w:val="28"/>
        </w:rPr>
        <w:t xml:space="preserve"> </w:t>
      </w:r>
      <w:r w:rsidRPr="00C355CB">
        <w:rPr>
          <w:rFonts w:ascii="Times New Roman" w:hAnsi="Times New Roman" w:cs="Times New Roman"/>
          <w:sz w:val="14"/>
          <w:szCs w:val="28"/>
        </w:rPr>
        <w:t>«___» ______</w:t>
      </w:r>
      <w:r w:rsidR="00F52A9D">
        <w:rPr>
          <w:rFonts w:ascii="Times New Roman" w:hAnsi="Times New Roman" w:cs="Times New Roman"/>
          <w:sz w:val="14"/>
          <w:szCs w:val="28"/>
        </w:rPr>
        <w:t>_</w:t>
      </w:r>
      <w:r w:rsidR="000C281C" w:rsidRPr="00C355CB">
        <w:rPr>
          <w:rFonts w:ascii="Times New Roman" w:hAnsi="Times New Roman" w:cs="Times New Roman"/>
          <w:sz w:val="14"/>
          <w:szCs w:val="28"/>
        </w:rPr>
        <w:t>__</w:t>
      </w:r>
      <w:r w:rsidRPr="00C355CB">
        <w:rPr>
          <w:rFonts w:ascii="Times New Roman" w:hAnsi="Times New Roman" w:cs="Times New Roman"/>
          <w:sz w:val="14"/>
          <w:szCs w:val="28"/>
        </w:rPr>
        <w:t>_</w:t>
      </w:r>
      <w:r w:rsidR="000C281C" w:rsidRPr="00C355CB">
        <w:rPr>
          <w:rFonts w:ascii="Times New Roman" w:hAnsi="Times New Roman" w:cs="Times New Roman"/>
          <w:sz w:val="14"/>
          <w:szCs w:val="28"/>
        </w:rPr>
        <w:t xml:space="preserve"> 20__</w:t>
      </w:r>
      <w:r w:rsidR="00F52A9D">
        <w:rPr>
          <w:rFonts w:ascii="Times New Roman" w:hAnsi="Times New Roman" w:cs="Times New Roman"/>
          <w:sz w:val="14"/>
          <w:szCs w:val="28"/>
        </w:rPr>
        <w:t>_</w:t>
      </w:r>
      <w:r w:rsidR="00C355CB">
        <w:rPr>
          <w:rFonts w:ascii="Times New Roman" w:hAnsi="Times New Roman" w:cs="Times New Roman"/>
          <w:sz w:val="14"/>
          <w:szCs w:val="28"/>
        </w:rPr>
        <w:t>_</w:t>
      </w:r>
      <w:r w:rsidR="00233351" w:rsidRPr="00C355CB">
        <w:rPr>
          <w:rFonts w:ascii="Times New Roman" w:hAnsi="Times New Roman" w:cs="Times New Roman"/>
          <w:sz w:val="14"/>
          <w:szCs w:val="28"/>
        </w:rPr>
        <w:t xml:space="preserve"> г.</w:t>
      </w:r>
    </w:p>
    <w:p w:rsidR="00EA0D3E" w:rsidRDefault="00EA0D3E" w:rsidP="000C281C">
      <w:pPr>
        <w:spacing w:after="0" w:line="240" w:lineRule="auto"/>
        <w:jc w:val="right"/>
        <w:rPr>
          <w:rFonts w:ascii="Times New Roman" w:hAnsi="Times New Roman" w:cs="Times New Roman"/>
          <w:sz w:val="2"/>
          <w:szCs w:val="28"/>
        </w:rPr>
      </w:pPr>
    </w:p>
    <w:p w:rsidR="00233351" w:rsidRPr="00245558" w:rsidRDefault="004D5C62" w:rsidP="0024555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14"/>
          <w:szCs w:val="28"/>
        </w:rPr>
      </w:pPr>
      <w:r w:rsidRPr="00756F95">
        <w:rPr>
          <w:rFonts w:ascii="Times New Roman" w:hAnsi="Times New Roman" w:cs="Times New Roman"/>
          <w:b/>
          <w:sz w:val="16"/>
          <w:szCs w:val="28"/>
          <w:u w:val="single"/>
        </w:rPr>
        <w:t>Общество с ограниченной ответственностью</w:t>
      </w:r>
      <w:r w:rsidR="000C281C" w:rsidRPr="00756F95">
        <w:rPr>
          <w:rFonts w:ascii="Times New Roman" w:hAnsi="Times New Roman" w:cs="Times New Roman"/>
          <w:b/>
          <w:sz w:val="16"/>
          <w:szCs w:val="28"/>
          <w:u w:val="single"/>
        </w:rPr>
        <w:t xml:space="preserve"> Управляющая К</w:t>
      </w:r>
      <w:r w:rsidR="00DE5A22" w:rsidRPr="00756F95">
        <w:rPr>
          <w:rFonts w:ascii="Times New Roman" w:hAnsi="Times New Roman" w:cs="Times New Roman"/>
          <w:b/>
          <w:sz w:val="16"/>
          <w:szCs w:val="28"/>
          <w:u w:val="single"/>
        </w:rPr>
        <w:t>омпания «КВАРТАЛ ПЛЮС»</w:t>
      </w:r>
      <w:r w:rsidR="00DE5A22" w:rsidRPr="00245558">
        <w:rPr>
          <w:rFonts w:ascii="Times New Roman" w:hAnsi="Times New Roman" w:cs="Times New Roman"/>
          <w:sz w:val="16"/>
          <w:szCs w:val="28"/>
        </w:rPr>
        <w:t>,</w:t>
      </w:r>
      <w:r w:rsidRPr="00245558">
        <w:rPr>
          <w:rFonts w:ascii="Times New Roman" w:hAnsi="Times New Roman" w:cs="Times New Roman"/>
          <w:sz w:val="16"/>
          <w:szCs w:val="28"/>
        </w:rPr>
        <w:t xml:space="preserve"> </w:t>
      </w:r>
      <w:r w:rsidR="00DE5A22" w:rsidRPr="00245558">
        <w:rPr>
          <w:rFonts w:ascii="Times New Roman" w:hAnsi="Times New Roman" w:cs="Times New Roman"/>
          <w:sz w:val="16"/>
          <w:szCs w:val="28"/>
        </w:rPr>
        <w:t xml:space="preserve"> именуемое в дальнейшем </w:t>
      </w:r>
      <w:r w:rsidR="00DE5A22" w:rsidRPr="00245558">
        <w:rPr>
          <w:rFonts w:ascii="Times New Roman" w:hAnsi="Times New Roman" w:cs="Times New Roman"/>
          <w:b/>
          <w:sz w:val="16"/>
          <w:szCs w:val="28"/>
        </w:rPr>
        <w:t>«Управляющая организация»</w:t>
      </w:r>
      <w:r w:rsidR="00DE5A22" w:rsidRPr="00245558">
        <w:rPr>
          <w:rFonts w:ascii="Times New Roman" w:hAnsi="Times New Roman" w:cs="Times New Roman"/>
          <w:sz w:val="16"/>
          <w:szCs w:val="28"/>
        </w:rPr>
        <w:t xml:space="preserve">, в лице директора </w:t>
      </w:r>
      <w:r w:rsidR="00923E8F" w:rsidRPr="00245558">
        <w:rPr>
          <w:rFonts w:ascii="Times New Roman" w:hAnsi="Times New Roman" w:cs="Times New Roman"/>
          <w:sz w:val="16"/>
          <w:szCs w:val="28"/>
        </w:rPr>
        <w:t>Хозиной Ольги Николаевны</w:t>
      </w:r>
      <w:r w:rsidR="008A0AB6" w:rsidRPr="00245558">
        <w:rPr>
          <w:rFonts w:ascii="Times New Roman" w:hAnsi="Times New Roman" w:cs="Times New Roman"/>
          <w:sz w:val="16"/>
          <w:szCs w:val="28"/>
        </w:rPr>
        <w:t>, действующего на основании Устава,</w:t>
      </w:r>
      <w:r w:rsidR="00B11063" w:rsidRPr="00245558">
        <w:rPr>
          <w:rFonts w:ascii="Times New Roman" w:hAnsi="Times New Roman" w:cs="Times New Roman"/>
          <w:sz w:val="16"/>
          <w:szCs w:val="28"/>
        </w:rPr>
        <w:t xml:space="preserve"> с одной стороны</w:t>
      </w:r>
      <w:r w:rsidR="008A0AB6" w:rsidRPr="00245558">
        <w:rPr>
          <w:rFonts w:ascii="Times New Roman" w:hAnsi="Times New Roman" w:cs="Times New Roman"/>
          <w:sz w:val="16"/>
          <w:szCs w:val="28"/>
        </w:rPr>
        <w:t xml:space="preserve"> и </w:t>
      </w:r>
    </w:p>
    <w:p w:rsidR="00EA0D3E" w:rsidRPr="00245558" w:rsidRDefault="00EA0D3E" w:rsidP="000C281C">
      <w:pPr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233351" w:rsidRPr="00233351" w:rsidRDefault="00233351" w:rsidP="000C281C">
      <w:pPr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DE5A22" w:rsidRDefault="00233351" w:rsidP="0024555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16"/>
          <w:szCs w:val="28"/>
        </w:rPr>
      </w:pPr>
      <w:r w:rsidRPr="00756F95">
        <w:rPr>
          <w:rFonts w:ascii="Times New Roman" w:hAnsi="Times New Roman" w:cs="Times New Roman"/>
          <w:b/>
          <w:sz w:val="16"/>
          <w:szCs w:val="28"/>
          <w:u w:val="single"/>
        </w:rPr>
        <w:t>С</w:t>
      </w:r>
      <w:r w:rsidR="008A0AB6" w:rsidRPr="00756F95">
        <w:rPr>
          <w:rFonts w:ascii="Times New Roman" w:hAnsi="Times New Roman" w:cs="Times New Roman"/>
          <w:b/>
          <w:sz w:val="16"/>
          <w:szCs w:val="28"/>
          <w:u w:val="single"/>
        </w:rPr>
        <w:t>обственник помещения многоквартирного жилого дома</w:t>
      </w:r>
      <w:r w:rsidRPr="00245558">
        <w:rPr>
          <w:rFonts w:ascii="Times New Roman" w:hAnsi="Times New Roman" w:cs="Times New Roman"/>
          <w:b/>
          <w:sz w:val="16"/>
          <w:szCs w:val="28"/>
        </w:rPr>
        <w:t xml:space="preserve"> </w:t>
      </w:r>
      <w:r w:rsidRPr="00245558">
        <w:rPr>
          <w:rFonts w:ascii="Times New Roman" w:hAnsi="Times New Roman" w:cs="Times New Roman"/>
          <w:sz w:val="16"/>
          <w:szCs w:val="28"/>
        </w:rPr>
        <w:t>(далее - МКД)</w:t>
      </w:r>
      <w:r w:rsidR="008A0AB6" w:rsidRPr="00245558">
        <w:rPr>
          <w:rFonts w:ascii="Times New Roman" w:hAnsi="Times New Roman" w:cs="Times New Roman"/>
          <w:sz w:val="16"/>
          <w:szCs w:val="28"/>
        </w:rPr>
        <w:t>, расположенного по адресу: город Брянск, улица</w:t>
      </w:r>
      <w:r w:rsidR="000C281C" w:rsidRPr="00245558">
        <w:rPr>
          <w:rFonts w:ascii="Times New Roman" w:hAnsi="Times New Roman" w:cs="Times New Roman"/>
          <w:sz w:val="16"/>
          <w:szCs w:val="28"/>
        </w:rPr>
        <w:t xml:space="preserve"> </w:t>
      </w:r>
      <w:r w:rsidR="00012BF9" w:rsidRPr="00245558">
        <w:rPr>
          <w:rFonts w:ascii="Times New Roman" w:hAnsi="Times New Roman" w:cs="Times New Roman"/>
          <w:b/>
          <w:sz w:val="16"/>
          <w:szCs w:val="28"/>
        </w:rPr>
        <w:t>__________________</w:t>
      </w:r>
      <w:r w:rsidR="00D72036" w:rsidRPr="00245558">
        <w:rPr>
          <w:rFonts w:ascii="Times New Roman" w:hAnsi="Times New Roman" w:cs="Times New Roman"/>
          <w:b/>
          <w:sz w:val="16"/>
          <w:szCs w:val="28"/>
        </w:rPr>
        <w:t>, дом ____</w:t>
      </w:r>
      <w:r w:rsidR="000C281C" w:rsidRPr="00245558">
        <w:rPr>
          <w:rFonts w:ascii="Times New Roman" w:hAnsi="Times New Roman" w:cs="Times New Roman"/>
          <w:b/>
          <w:sz w:val="16"/>
          <w:szCs w:val="28"/>
        </w:rPr>
        <w:t>, кв. _____ в лице  _____________________________________</w:t>
      </w:r>
      <w:r w:rsidR="000C281C" w:rsidRPr="00245558">
        <w:rPr>
          <w:rFonts w:ascii="Times New Roman" w:hAnsi="Times New Roman" w:cs="Times New Roman"/>
          <w:sz w:val="16"/>
          <w:szCs w:val="28"/>
        </w:rPr>
        <w:t xml:space="preserve"> с другой стороны,  </w:t>
      </w:r>
      <w:r w:rsidR="0070169C" w:rsidRPr="00245558">
        <w:rPr>
          <w:rFonts w:ascii="Times New Roman" w:hAnsi="Times New Roman" w:cs="Times New Roman"/>
          <w:sz w:val="16"/>
          <w:szCs w:val="28"/>
        </w:rPr>
        <w:t>именуемые</w:t>
      </w:r>
      <w:r w:rsidR="008A0AB6" w:rsidRPr="00245558">
        <w:rPr>
          <w:rFonts w:ascii="Times New Roman" w:hAnsi="Times New Roman" w:cs="Times New Roman"/>
          <w:sz w:val="16"/>
          <w:szCs w:val="28"/>
        </w:rPr>
        <w:t xml:space="preserve"> в дальнейшем </w:t>
      </w:r>
      <w:r w:rsidR="008A0AB6" w:rsidRPr="00245558">
        <w:rPr>
          <w:rFonts w:ascii="Times New Roman" w:hAnsi="Times New Roman" w:cs="Times New Roman"/>
          <w:b/>
          <w:sz w:val="16"/>
          <w:szCs w:val="28"/>
        </w:rPr>
        <w:t>«Собственник»</w:t>
      </w:r>
      <w:r w:rsidR="00EA0D3E" w:rsidRPr="00245558">
        <w:rPr>
          <w:rFonts w:ascii="Times New Roman" w:hAnsi="Times New Roman" w:cs="Times New Roman"/>
          <w:sz w:val="16"/>
          <w:szCs w:val="28"/>
        </w:rPr>
        <w:t xml:space="preserve">, а вместе именуемые  </w:t>
      </w:r>
      <w:r w:rsidR="00EA0D3E" w:rsidRPr="00245558">
        <w:rPr>
          <w:rFonts w:ascii="Times New Roman" w:hAnsi="Times New Roman" w:cs="Times New Roman"/>
          <w:b/>
          <w:sz w:val="16"/>
          <w:szCs w:val="28"/>
        </w:rPr>
        <w:t xml:space="preserve">«Стороны», </w:t>
      </w:r>
      <w:r w:rsidR="008A0AB6" w:rsidRPr="00245558">
        <w:rPr>
          <w:rFonts w:ascii="Times New Roman" w:hAnsi="Times New Roman" w:cs="Times New Roman"/>
          <w:sz w:val="16"/>
          <w:szCs w:val="28"/>
        </w:rPr>
        <w:t xml:space="preserve"> в соответствии со ст. 162 Жилищного Кодекса Российской  Федерации и на основании решения общего  собрания собственников помещений многоквартирного дома (протокол </w:t>
      </w:r>
      <w:r w:rsidR="000C281C" w:rsidRPr="00245558">
        <w:rPr>
          <w:rFonts w:ascii="Times New Roman" w:hAnsi="Times New Roman" w:cs="Times New Roman"/>
          <w:sz w:val="16"/>
          <w:szCs w:val="28"/>
        </w:rPr>
        <w:t>от «__»_________ 20__</w:t>
      </w:r>
      <w:r w:rsidR="008A0AB6" w:rsidRPr="00245558">
        <w:rPr>
          <w:rFonts w:ascii="Times New Roman" w:hAnsi="Times New Roman" w:cs="Times New Roman"/>
          <w:sz w:val="16"/>
          <w:szCs w:val="28"/>
        </w:rPr>
        <w:t xml:space="preserve"> г</w:t>
      </w:r>
      <w:r w:rsidR="000C281C" w:rsidRPr="00245558">
        <w:rPr>
          <w:rFonts w:ascii="Times New Roman" w:hAnsi="Times New Roman" w:cs="Times New Roman"/>
          <w:sz w:val="16"/>
          <w:szCs w:val="28"/>
        </w:rPr>
        <w:t xml:space="preserve">), </w:t>
      </w:r>
      <w:r w:rsidR="008A0AB6" w:rsidRPr="00245558">
        <w:rPr>
          <w:rFonts w:ascii="Times New Roman" w:hAnsi="Times New Roman" w:cs="Times New Roman"/>
          <w:sz w:val="16"/>
          <w:szCs w:val="28"/>
        </w:rPr>
        <w:t>заключили настоящий договор о нижеследующем:</w:t>
      </w:r>
      <w:r w:rsidR="00245558">
        <w:rPr>
          <w:rFonts w:ascii="Times New Roman" w:hAnsi="Times New Roman" w:cs="Times New Roman"/>
          <w:sz w:val="16"/>
          <w:szCs w:val="28"/>
        </w:rPr>
        <w:t xml:space="preserve"> </w:t>
      </w:r>
    </w:p>
    <w:p w:rsidR="00E1022A" w:rsidRPr="00245558" w:rsidRDefault="00245558" w:rsidP="000C281C">
      <w:pPr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  <w:r>
        <w:rPr>
          <w:rFonts w:ascii="Times New Roman" w:hAnsi="Times New Roman" w:cs="Times New Roman"/>
          <w:sz w:val="2"/>
          <w:szCs w:val="28"/>
        </w:rPr>
        <w:t xml:space="preserve"> </w:t>
      </w:r>
    </w:p>
    <w:p w:rsidR="008A0AB6" w:rsidRPr="0074624D" w:rsidRDefault="008A0AB6" w:rsidP="008A0AB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  <w:r w:rsidRPr="0074624D">
        <w:rPr>
          <w:rFonts w:ascii="Times New Roman" w:hAnsi="Times New Roman" w:cs="Times New Roman"/>
          <w:b/>
          <w:sz w:val="14"/>
          <w:szCs w:val="28"/>
        </w:rPr>
        <w:t>ПРЕДМЕТ ДОГОВОРА</w:t>
      </w:r>
    </w:p>
    <w:p w:rsidR="008A0AB6" w:rsidRPr="00245558" w:rsidRDefault="008A0AB6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Собственник поручает, а управляющая организация принимает на себя обязательство в течение определенного срока за плату оказывать услуги и выполнять работы по управлению многоквартирным домом</w:t>
      </w:r>
      <w:r w:rsidR="00375D05" w:rsidRPr="00245558">
        <w:rPr>
          <w:rFonts w:ascii="Times New Roman" w:hAnsi="Times New Roman" w:cs="Times New Roman"/>
          <w:sz w:val="16"/>
          <w:szCs w:val="28"/>
        </w:rPr>
        <w:t xml:space="preserve"> в границах и зонах эксплуатационной ответственности </w:t>
      </w:r>
      <w:r w:rsidR="00375D05" w:rsidRPr="00245558">
        <w:rPr>
          <w:rFonts w:ascii="Times New Roman" w:hAnsi="Times New Roman" w:cs="Times New Roman"/>
          <w:sz w:val="16"/>
          <w:szCs w:val="28"/>
          <w:u w:val="single"/>
        </w:rPr>
        <w:t>(Приложение №2)</w:t>
      </w:r>
      <w:r w:rsidRPr="00245558">
        <w:rPr>
          <w:rFonts w:ascii="Times New Roman" w:hAnsi="Times New Roman" w:cs="Times New Roman"/>
          <w:sz w:val="16"/>
          <w:szCs w:val="28"/>
        </w:rPr>
        <w:t xml:space="preserve">, расположенным по адресу: город Брянск, улица </w:t>
      </w:r>
      <w:r w:rsidR="00D72036" w:rsidRPr="00245558">
        <w:rPr>
          <w:rFonts w:ascii="Times New Roman" w:hAnsi="Times New Roman" w:cs="Times New Roman"/>
          <w:sz w:val="16"/>
          <w:szCs w:val="28"/>
        </w:rPr>
        <w:t>_____________________, д. ___</w:t>
      </w:r>
      <w:r w:rsidR="000C281C" w:rsidRPr="00245558">
        <w:rPr>
          <w:rFonts w:ascii="Times New Roman" w:hAnsi="Times New Roman" w:cs="Times New Roman"/>
          <w:sz w:val="16"/>
          <w:szCs w:val="28"/>
        </w:rPr>
        <w:t>, кв. ____</w:t>
      </w:r>
      <w:r w:rsidR="00891783" w:rsidRPr="00245558">
        <w:rPr>
          <w:rFonts w:ascii="Times New Roman" w:hAnsi="Times New Roman" w:cs="Times New Roman"/>
          <w:sz w:val="16"/>
          <w:szCs w:val="28"/>
        </w:rPr>
        <w:t xml:space="preserve"> (далее многоквартирный дом).</w:t>
      </w:r>
    </w:p>
    <w:p w:rsidR="00891783" w:rsidRPr="00245558" w:rsidRDefault="00891783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 xml:space="preserve">Общая характеристика и состав общего имущества  многоквартирного дома, в отношении которого осуществляется управление по настоящему договору, указан в </w:t>
      </w:r>
      <w:r w:rsidR="00375D05" w:rsidRPr="00245558">
        <w:rPr>
          <w:rFonts w:ascii="Times New Roman" w:hAnsi="Times New Roman" w:cs="Times New Roman"/>
          <w:sz w:val="16"/>
          <w:szCs w:val="28"/>
        </w:rPr>
        <w:t>(</w:t>
      </w:r>
      <w:r w:rsidR="00375D05" w:rsidRPr="00245558">
        <w:rPr>
          <w:rFonts w:ascii="Times New Roman" w:hAnsi="Times New Roman" w:cs="Times New Roman"/>
          <w:sz w:val="16"/>
          <w:szCs w:val="28"/>
          <w:u w:val="single"/>
        </w:rPr>
        <w:t>Приложении №1)</w:t>
      </w:r>
      <w:r w:rsidRPr="00245558">
        <w:rPr>
          <w:rFonts w:ascii="Times New Roman" w:hAnsi="Times New Roman" w:cs="Times New Roman"/>
          <w:sz w:val="16"/>
          <w:szCs w:val="28"/>
        </w:rPr>
        <w:t xml:space="preserve"> к настоящему договору.</w:t>
      </w:r>
    </w:p>
    <w:p w:rsidR="00891783" w:rsidRPr="00245558" w:rsidRDefault="00891783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245558">
        <w:rPr>
          <w:rFonts w:ascii="Times New Roman" w:hAnsi="Times New Roman" w:cs="Times New Roman"/>
          <w:sz w:val="16"/>
          <w:szCs w:val="28"/>
        </w:rPr>
        <w:t xml:space="preserve">Перечень работ и услуг по содержанию и ремонту общего имущества определен с учетом состава, конструктивных особенностей, степени физического износа и технического состояния общего имущества и указан в </w:t>
      </w:r>
      <w:r w:rsidR="00375D05" w:rsidRPr="00245558">
        <w:rPr>
          <w:rFonts w:ascii="Times New Roman" w:hAnsi="Times New Roman" w:cs="Times New Roman"/>
          <w:sz w:val="16"/>
          <w:szCs w:val="28"/>
        </w:rPr>
        <w:t>(</w:t>
      </w:r>
      <w:r w:rsidR="00375D05" w:rsidRPr="00245558">
        <w:rPr>
          <w:rFonts w:ascii="Times New Roman" w:hAnsi="Times New Roman" w:cs="Times New Roman"/>
          <w:sz w:val="16"/>
          <w:szCs w:val="28"/>
          <w:u w:val="single"/>
        </w:rPr>
        <w:t>Приложении №3)</w:t>
      </w:r>
      <w:r w:rsidRPr="00245558">
        <w:rPr>
          <w:rFonts w:ascii="Times New Roman" w:hAnsi="Times New Roman" w:cs="Times New Roman"/>
          <w:sz w:val="16"/>
          <w:szCs w:val="28"/>
        </w:rPr>
        <w:t xml:space="preserve"> к настоящему договору. Изменение данного перечня возможно решением</w:t>
      </w:r>
      <w:r w:rsidR="0027797F" w:rsidRPr="00245558">
        <w:rPr>
          <w:rFonts w:ascii="Times New Roman" w:hAnsi="Times New Roman" w:cs="Times New Roman"/>
          <w:sz w:val="16"/>
          <w:szCs w:val="28"/>
        </w:rPr>
        <w:t xml:space="preserve"> общего собрания собственников</w:t>
      </w:r>
      <w:r w:rsidR="00F438C9" w:rsidRPr="00245558">
        <w:rPr>
          <w:rFonts w:ascii="Times New Roman" w:hAnsi="Times New Roman" w:cs="Times New Roman"/>
          <w:sz w:val="16"/>
          <w:szCs w:val="28"/>
        </w:rPr>
        <w:t xml:space="preserve"> помещений в многоквартирном доме.</w:t>
      </w:r>
    </w:p>
    <w:p w:rsidR="001268BC" w:rsidRPr="00245558" w:rsidRDefault="0023642B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245558">
        <w:rPr>
          <w:rFonts w:ascii="Times New Roman" w:hAnsi="Times New Roman" w:cs="Times New Roman"/>
          <w:sz w:val="16"/>
          <w:szCs w:val="18"/>
        </w:rPr>
        <w:t xml:space="preserve">Управляющая организация по настоящему </w:t>
      </w:r>
      <w:r w:rsidR="00375D05" w:rsidRPr="00245558">
        <w:rPr>
          <w:rFonts w:ascii="Times New Roman" w:hAnsi="Times New Roman" w:cs="Times New Roman"/>
          <w:sz w:val="16"/>
          <w:szCs w:val="18"/>
        </w:rPr>
        <w:t xml:space="preserve">Договору предоставляет </w:t>
      </w:r>
      <w:r w:rsidRPr="00245558">
        <w:rPr>
          <w:rFonts w:ascii="Times New Roman" w:hAnsi="Times New Roman" w:cs="Times New Roman"/>
          <w:sz w:val="16"/>
          <w:szCs w:val="18"/>
        </w:rPr>
        <w:t>коммунальные услуги</w:t>
      </w:r>
      <w:r w:rsidR="00375D05" w:rsidRPr="00245558">
        <w:rPr>
          <w:rFonts w:ascii="Times New Roman" w:hAnsi="Times New Roman" w:cs="Times New Roman"/>
          <w:sz w:val="16"/>
          <w:szCs w:val="18"/>
        </w:rPr>
        <w:t xml:space="preserve"> (</w:t>
      </w:r>
      <w:r w:rsidR="00375D05" w:rsidRPr="00245558">
        <w:rPr>
          <w:rFonts w:ascii="Times New Roman" w:hAnsi="Times New Roman" w:cs="Times New Roman"/>
          <w:sz w:val="16"/>
          <w:szCs w:val="18"/>
          <w:u w:val="single"/>
        </w:rPr>
        <w:t>Приложение №4)</w:t>
      </w:r>
      <w:r w:rsidR="00645AE1" w:rsidRPr="00245558">
        <w:rPr>
          <w:rFonts w:ascii="Times New Roman" w:hAnsi="Times New Roman" w:cs="Times New Roman"/>
          <w:sz w:val="16"/>
          <w:szCs w:val="18"/>
          <w:u w:val="single"/>
        </w:rPr>
        <w:t>.</w:t>
      </w:r>
    </w:p>
    <w:p w:rsidR="0023642B" w:rsidRPr="00C355CB" w:rsidRDefault="0023642B" w:rsidP="00151808">
      <w:pPr>
        <w:pStyle w:val="a3"/>
        <w:numPr>
          <w:ilvl w:val="0"/>
          <w:numId w:val="2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2"/>
          <w:szCs w:val="28"/>
        </w:rPr>
      </w:pPr>
      <w:r w:rsidRPr="00C355CB">
        <w:rPr>
          <w:rFonts w:ascii="Times New Roman" w:hAnsi="Times New Roman" w:cs="Times New Roman"/>
          <w:b/>
          <w:sz w:val="12"/>
          <w:szCs w:val="28"/>
        </w:rPr>
        <w:t>ПРАВА И ОБЯЗАННОСТИ СТОРОН</w:t>
      </w:r>
    </w:p>
    <w:p w:rsidR="006A1211" w:rsidRPr="006A1211" w:rsidRDefault="006A1211" w:rsidP="006A1211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b/>
          <w:sz w:val="16"/>
          <w:szCs w:val="28"/>
        </w:rPr>
        <w:t>Управляющая организация обязана:</w:t>
      </w:r>
    </w:p>
    <w:p w:rsidR="0023642B" w:rsidRPr="00245558" w:rsidRDefault="0023642B" w:rsidP="009334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Приступить к выполнению настоящего Договора в течение 30 дней с момента его подписания;</w:t>
      </w:r>
    </w:p>
    <w:p w:rsidR="0023642B" w:rsidRPr="00245558" w:rsidRDefault="0023642B" w:rsidP="009334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В рамках настоящего договора выполнять работы и оказывать услуги по содержанию и ремонту общего имущества многоквартирного дома.</w:t>
      </w:r>
    </w:p>
    <w:p w:rsidR="0023642B" w:rsidRPr="00245558" w:rsidRDefault="0023642B" w:rsidP="009334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Организовывать аварийно-диспетчерское обслуживание в целях оперативного приема заявок, устранения неисправностей и незамедлительного устранения аварий на общем имуществе многоквартирного дома.</w:t>
      </w:r>
    </w:p>
    <w:p w:rsidR="006901CA" w:rsidRPr="00245558" w:rsidRDefault="0023642B" w:rsidP="009334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Предоставлять Собственнику</w:t>
      </w:r>
      <w:r w:rsidR="003B34ED" w:rsidRPr="00245558">
        <w:rPr>
          <w:rFonts w:ascii="Times New Roman" w:hAnsi="Times New Roman" w:cs="Times New Roman"/>
          <w:sz w:val="16"/>
          <w:szCs w:val="28"/>
        </w:rPr>
        <w:t xml:space="preserve"> коммунальные услуги надлежащего качества и в необходимых для него объемах  в соответствии с Порядком предоставления</w:t>
      </w:r>
      <w:r w:rsidR="003553AC" w:rsidRPr="00245558">
        <w:rPr>
          <w:rFonts w:ascii="Times New Roman" w:hAnsi="Times New Roman" w:cs="Times New Roman"/>
          <w:sz w:val="16"/>
          <w:szCs w:val="28"/>
        </w:rPr>
        <w:t xml:space="preserve"> коммунальных услуг</w:t>
      </w:r>
      <w:r w:rsidR="006901CA" w:rsidRPr="00245558">
        <w:rPr>
          <w:rFonts w:ascii="Times New Roman" w:hAnsi="Times New Roman" w:cs="Times New Roman"/>
          <w:sz w:val="16"/>
          <w:szCs w:val="28"/>
        </w:rPr>
        <w:t>, у</w:t>
      </w:r>
      <w:r w:rsidR="003553AC" w:rsidRPr="00245558">
        <w:rPr>
          <w:rFonts w:ascii="Times New Roman" w:hAnsi="Times New Roman" w:cs="Times New Roman"/>
          <w:sz w:val="16"/>
          <w:szCs w:val="28"/>
        </w:rPr>
        <w:t>тв. Поста</w:t>
      </w:r>
      <w:r w:rsidR="006901CA" w:rsidRPr="00245558">
        <w:rPr>
          <w:rFonts w:ascii="Times New Roman" w:hAnsi="Times New Roman" w:cs="Times New Roman"/>
          <w:sz w:val="16"/>
          <w:szCs w:val="28"/>
        </w:rPr>
        <w:t>новлением Правительства РФ от 23.05.2006 № 307. С целью предоставления коммунальных услуг выбрать ресурсоснабжающие организации и заключить с ними договоры купли-продажи соответствующих коммунальных ресурсов.</w:t>
      </w:r>
    </w:p>
    <w:p w:rsidR="006901CA" w:rsidRPr="00245558" w:rsidRDefault="006901CA" w:rsidP="009334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Обеспечивать готовность к предоставлению коммунальных внутридомовых инженерных систем и оборудования, относящихся к общему имуществу.</w:t>
      </w:r>
    </w:p>
    <w:p w:rsidR="006901CA" w:rsidRPr="00245558" w:rsidRDefault="006901CA" w:rsidP="009334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Предварительно уведомлять Собственника и лиц, пользующихся помещениями в многоквартирном доме, о проведении технических осмотров состояния внутриквартирного оборудования и (или) общего имущества, согласовывать сроки проведения указанных осмотров.</w:t>
      </w:r>
    </w:p>
    <w:p w:rsidR="006901CA" w:rsidRPr="00245558" w:rsidRDefault="006901CA" w:rsidP="009334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Производить своевременные начисления, перерасчет и сбор платежей, осуществляемых Собственником за содержание и ремонт помещения, коммунальные и прочие услуги в соответствии с настоящим договором, обеспечивая выставление квитанции</w:t>
      </w:r>
      <w:r w:rsidR="00EF31C9" w:rsidRPr="00245558">
        <w:rPr>
          <w:rFonts w:ascii="Times New Roman" w:hAnsi="Times New Roman" w:cs="Times New Roman"/>
          <w:sz w:val="16"/>
          <w:szCs w:val="28"/>
        </w:rPr>
        <w:t xml:space="preserve">-извещения </w:t>
      </w:r>
      <w:r w:rsidR="00EF31C9" w:rsidRPr="00245558">
        <w:rPr>
          <w:rFonts w:ascii="Times New Roman" w:hAnsi="Times New Roman" w:cs="Times New Roman"/>
          <w:sz w:val="16"/>
          <w:szCs w:val="28"/>
          <w:u w:val="single"/>
        </w:rPr>
        <w:t xml:space="preserve">не позднее </w:t>
      </w:r>
      <w:r w:rsidR="00EF31C9" w:rsidRPr="00245558">
        <w:rPr>
          <w:rFonts w:ascii="Times New Roman" w:hAnsi="Times New Roman" w:cs="Times New Roman"/>
          <w:b/>
          <w:sz w:val="16"/>
          <w:szCs w:val="28"/>
          <w:u w:val="single"/>
        </w:rPr>
        <w:t>15 числа месяца</w:t>
      </w:r>
      <w:r w:rsidR="00EF31C9" w:rsidRPr="00245558">
        <w:rPr>
          <w:rFonts w:ascii="Times New Roman" w:hAnsi="Times New Roman" w:cs="Times New Roman"/>
          <w:sz w:val="16"/>
          <w:szCs w:val="28"/>
          <w:u w:val="single"/>
        </w:rPr>
        <w:t xml:space="preserve">, следующего </w:t>
      </w:r>
      <w:proofErr w:type="gramStart"/>
      <w:r w:rsidR="00EF31C9" w:rsidRPr="00245558">
        <w:rPr>
          <w:rFonts w:ascii="Times New Roman" w:hAnsi="Times New Roman" w:cs="Times New Roman"/>
          <w:sz w:val="16"/>
          <w:szCs w:val="28"/>
          <w:u w:val="single"/>
        </w:rPr>
        <w:t>за</w:t>
      </w:r>
      <w:proofErr w:type="gramEnd"/>
      <w:r w:rsidR="00EF31C9" w:rsidRPr="00245558">
        <w:rPr>
          <w:rFonts w:ascii="Times New Roman" w:hAnsi="Times New Roman" w:cs="Times New Roman"/>
          <w:sz w:val="16"/>
          <w:szCs w:val="28"/>
          <w:u w:val="single"/>
        </w:rPr>
        <w:t xml:space="preserve"> расчетным.</w:t>
      </w:r>
    </w:p>
    <w:p w:rsidR="00EF31C9" w:rsidRPr="00245558" w:rsidRDefault="00EF31C9" w:rsidP="009334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Информировать собственника об изменении размера платы за коммунальные услуги, тарифов и нормативов потребления коммунальных услуг не позднее, чем</w:t>
      </w:r>
      <w:r w:rsidR="00245B10" w:rsidRPr="00245558">
        <w:rPr>
          <w:rFonts w:ascii="Times New Roman" w:hAnsi="Times New Roman" w:cs="Times New Roman"/>
          <w:sz w:val="16"/>
          <w:szCs w:val="28"/>
        </w:rPr>
        <w:t xml:space="preserve"> за пять дней до даты выставления платежных документов, на основании которых будет </w:t>
      </w:r>
      <w:proofErr w:type="gramStart"/>
      <w:r w:rsidR="00245B10" w:rsidRPr="00245558">
        <w:rPr>
          <w:rFonts w:ascii="Times New Roman" w:hAnsi="Times New Roman" w:cs="Times New Roman"/>
          <w:sz w:val="16"/>
          <w:szCs w:val="28"/>
        </w:rPr>
        <w:t>вносится</w:t>
      </w:r>
      <w:proofErr w:type="gramEnd"/>
      <w:r w:rsidR="00245B10" w:rsidRPr="00245558">
        <w:rPr>
          <w:rFonts w:ascii="Times New Roman" w:hAnsi="Times New Roman" w:cs="Times New Roman"/>
          <w:sz w:val="16"/>
          <w:szCs w:val="28"/>
        </w:rPr>
        <w:t xml:space="preserve"> плата за коммунальные услуги по новым тарифам или нормативам, путем размещения соответствующей информации в общедоступном для каждого собственника месте.</w:t>
      </w:r>
    </w:p>
    <w:p w:rsidR="00245B10" w:rsidRPr="00245558" w:rsidRDefault="00245B10" w:rsidP="009334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Своевременно информировать</w:t>
      </w:r>
      <w:r w:rsidR="008C7C7E" w:rsidRPr="00245558">
        <w:rPr>
          <w:rFonts w:ascii="Times New Roman" w:hAnsi="Times New Roman" w:cs="Times New Roman"/>
          <w:sz w:val="16"/>
          <w:szCs w:val="28"/>
        </w:rPr>
        <w:t xml:space="preserve"> Собственника о состоянии и изменении качества услуг и режима их предоставления, путем размещения соответствующей информации в общедоступном для каждого собственника месте.</w:t>
      </w:r>
    </w:p>
    <w:p w:rsidR="008C7C7E" w:rsidRPr="00245558" w:rsidRDefault="008C7C7E" w:rsidP="009334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Внести учет обращений (заявлений, жалоб, требований, претензий) Собственников на режим и качество пре</w:t>
      </w:r>
      <w:r w:rsidR="00FE6CC6" w:rsidRPr="00245558">
        <w:rPr>
          <w:rFonts w:ascii="Times New Roman" w:hAnsi="Times New Roman" w:cs="Times New Roman"/>
          <w:sz w:val="16"/>
          <w:szCs w:val="28"/>
        </w:rPr>
        <w:t>доставления коммунальных</w:t>
      </w:r>
      <w:r w:rsidR="00B17EFA" w:rsidRPr="00245558">
        <w:rPr>
          <w:rFonts w:ascii="Times New Roman" w:hAnsi="Times New Roman" w:cs="Times New Roman"/>
          <w:sz w:val="16"/>
          <w:szCs w:val="28"/>
        </w:rPr>
        <w:t xml:space="preserve"> услуг, на работы и услуги по содержанию и ремонту общего  имущества, учет их исполнения.</w:t>
      </w:r>
    </w:p>
    <w:p w:rsidR="00C84D6B" w:rsidRPr="00245558" w:rsidRDefault="00C84D6B" w:rsidP="009334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Ввести и хранить техническую документацию на многоквартирный дом, общее имущество, а также бухгалтерскую, статистическую, хозяйственно-финансовую документацию и расчеты, связанные с исполнением настоящего Договора;</w:t>
      </w:r>
    </w:p>
    <w:p w:rsidR="00C04135" w:rsidRPr="00245558" w:rsidRDefault="00C04135" w:rsidP="009334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За тридцать дней до истечения срока действия  настоящего договора представлять отчет Собственнику о выполнении условий настоящего договора путем размещения отчета на досках объявлений, расположенных в местах общего пользования многоквартирного дома.</w:t>
      </w:r>
    </w:p>
    <w:p w:rsidR="00C04135" w:rsidRPr="00245558" w:rsidRDefault="00C04135" w:rsidP="009334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proofErr w:type="gramStart"/>
      <w:r w:rsidRPr="00245558">
        <w:rPr>
          <w:rFonts w:ascii="Times New Roman" w:hAnsi="Times New Roman" w:cs="Times New Roman"/>
          <w:sz w:val="16"/>
          <w:szCs w:val="28"/>
        </w:rPr>
        <w:t>Передать  за тридцать дней до прекращения настоящего Договора имеющуюся в наличии техническую документацию на многоквартирный дом и иные, связанные с управлением таким домом документы, вновь выбранной</w:t>
      </w:r>
      <w:r w:rsidR="00AB0C82" w:rsidRPr="00245558">
        <w:rPr>
          <w:rFonts w:ascii="Times New Roman" w:hAnsi="Times New Roman" w:cs="Times New Roman"/>
          <w:sz w:val="16"/>
          <w:szCs w:val="28"/>
        </w:rPr>
        <w:t xml:space="preserve">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</w:t>
      </w:r>
      <w:proofErr w:type="gramEnd"/>
      <w:r w:rsidR="00A762B4" w:rsidRPr="00245558">
        <w:rPr>
          <w:rFonts w:ascii="Times New Roman" w:hAnsi="Times New Roman" w:cs="Times New Roman"/>
          <w:sz w:val="16"/>
          <w:szCs w:val="28"/>
        </w:rPr>
        <w:t xml:space="preserve"> данных собственников о выборе способа управления таким домом, или, если такой Собственник не указан, любому Собственнику помещений в таком доме.</w:t>
      </w:r>
    </w:p>
    <w:p w:rsidR="00A762B4" w:rsidRPr="00245558" w:rsidRDefault="00A762B4" w:rsidP="009334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Подготавливать предложения Собственнику по проведению дополнительных работ по содержанию общего имущества и расчет расходов на их проведение.</w:t>
      </w:r>
    </w:p>
    <w:p w:rsidR="00A762B4" w:rsidRPr="00245558" w:rsidRDefault="00A762B4" w:rsidP="009334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Подготовить предложения Собственнику о необходимости проведения</w:t>
      </w:r>
      <w:r w:rsidR="003C3400" w:rsidRPr="00245558">
        <w:rPr>
          <w:rFonts w:ascii="Times New Roman" w:hAnsi="Times New Roman" w:cs="Times New Roman"/>
          <w:sz w:val="16"/>
          <w:szCs w:val="28"/>
        </w:rPr>
        <w:t xml:space="preserve"> текущего ремонта</w:t>
      </w:r>
      <w:r w:rsidRPr="00245558">
        <w:rPr>
          <w:rFonts w:ascii="Times New Roman" w:hAnsi="Times New Roman" w:cs="Times New Roman"/>
          <w:sz w:val="16"/>
          <w:szCs w:val="28"/>
        </w:rPr>
        <w:t>, с указанием перечня и сроков проведения работ, расчета расходов на их проведение и расчета  размера платы  для каждого Собственника.</w:t>
      </w:r>
    </w:p>
    <w:p w:rsidR="00A762B4" w:rsidRPr="00245558" w:rsidRDefault="00A762B4" w:rsidP="009334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Разрабатывать и реализовывать  мероприятия по ресурсосбережению.</w:t>
      </w:r>
    </w:p>
    <w:p w:rsidR="00A762B4" w:rsidRPr="00245558" w:rsidRDefault="00A762B4" w:rsidP="009334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Устанавливать и фиксировать факты неисполнения или ненадлежащего исполнения договорных обязательств ресурсоснабжающими организациями, участие в составлении соответствующих актов.</w:t>
      </w:r>
    </w:p>
    <w:p w:rsidR="00A762B4" w:rsidRPr="00245558" w:rsidRDefault="00A762B4" w:rsidP="0093341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Устанавливать и фиксировать факты причинения вреда имуществу Собственника.</w:t>
      </w:r>
    </w:p>
    <w:p w:rsidR="00A762B4" w:rsidRPr="006A1211" w:rsidRDefault="0028637E" w:rsidP="006A121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6"/>
          <w:szCs w:val="28"/>
        </w:rPr>
      </w:pPr>
      <w:r w:rsidRPr="006A1211">
        <w:rPr>
          <w:rFonts w:ascii="Times New Roman" w:hAnsi="Times New Roman" w:cs="Times New Roman"/>
          <w:b/>
          <w:sz w:val="16"/>
          <w:szCs w:val="28"/>
        </w:rPr>
        <w:t>Управляющая организация вправе:</w:t>
      </w:r>
    </w:p>
    <w:p w:rsidR="001823A1" w:rsidRPr="006A1211" w:rsidRDefault="001823A1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 xml:space="preserve">Требовать от собственника внесения платы за помещение и коммунальные услуги в установленные сроки и </w:t>
      </w:r>
      <w:proofErr w:type="gramStart"/>
      <w:r w:rsidRPr="006A1211">
        <w:rPr>
          <w:rFonts w:ascii="Times New Roman" w:hAnsi="Times New Roman" w:cs="Times New Roman"/>
          <w:sz w:val="16"/>
          <w:szCs w:val="28"/>
        </w:rPr>
        <w:t>порядке</w:t>
      </w:r>
      <w:proofErr w:type="gramEnd"/>
      <w:r w:rsidRPr="006A1211">
        <w:rPr>
          <w:rFonts w:ascii="Times New Roman" w:hAnsi="Times New Roman" w:cs="Times New Roman"/>
          <w:sz w:val="16"/>
          <w:szCs w:val="28"/>
        </w:rPr>
        <w:t>, а также в случаях, установленных закон</w:t>
      </w:r>
      <w:r w:rsidR="00006447" w:rsidRPr="006A1211">
        <w:rPr>
          <w:rFonts w:ascii="Times New Roman" w:hAnsi="Times New Roman" w:cs="Times New Roman"/>
          <w:sz w:val="16"/>
          <w:szCs w:val="28"/>
        </w:rPr>
        <w:t>ом или настоящим договором, - уплаты неустоек.</w:t>
      </w:r>
    </w:p>
    <w:p w:rsidR="00006447" w:rsidRPr="006A1211" w:rsidRDefault="00006447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Принимать меры по в</w:t>
      </w:r>
      <w:r w:rsidR="0096567B" w:rsidRPr="006A1211">
        <w:rPr>
          <w:rFonts w:ascii="Times New Roman" w:hAnsi="Times New Roman" w:cs="Times New Roman"/>
          <w:sz w:val="16"/>
          <w:szCs w:val="28"/>
        </w:rPr>
        <w:t>зысканию с Собственника платы за помещение или содержание и ремонт общего имущества, коммунальные услуги.</w:t>
      </w:r>
    </w:p>
    <w:p w:rsidR="0096567B" w:rsidRPr="006A1211" w:rsidRDefault="0096567B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Требовать от Собственника полного возмещения убытков, в случ</w:t>
      </w:r>
      <w:r w:rsidR="00C36618" w:rsidRPr="006A1211">
        <w:rPr>
          <w:rFonts w:ascii="Times New Roman" w:hAnsi="Times New Roman" w:cs="Times New Roman"/>
          <w:sz w:val="16"/>
          <w:szCs w:val="28"/>
        </w:rPr>
        <w:t>ае невыполнения Собственником обязанности допускать в   занимаемое им помещение работников и представителей Управляющей организации в целях</w:t>
      </w:r>
      <w:r w:rsidR="005546BC" w:rsidRPr="006A1211">
        <w:rPr>
          <w:rFonts w:ascii="Times New Roman" w:hAnsi="Times New Roman" w:cs="Times New Roman"/>
          <w:sz w:val="16"/>
          <w:szCs w:val="28"/>
        </w:rPr>
        <w:t>: устранения аварийных ситуаций, проведения проверки счетчиков, по заявлению собственника</w:t>
      </w:r>
      <w:r w:rsidR="00C36618" w:rsidRPr="006A1211">
        <w:rPr>
          <w:rFonts w:ascii="Times New Roman" w:hAnsi="Times New Roman" w:cs="Times New Roman"/>
          <w:sz w:val="16"/>
          <w:szCs w:val="28"/>
        </w:rPr>
        <w:t>.</w:t>
      </w:r>
    </w:p>
    <w:p w:rsidR="00C36618" w:rsidRPr="006A1211" w:rsidRDefault="00C36618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Самостоятельно привлекать для выполнения работ  и оказания услуг по содер</w:t>
      </w:r>
      <w:r w:rsidR="007516CC" w:rsidRPr="006A1211">
        <w:rPr>
          <w:rFonts w:ascii="Times New Roman" w:hAnsi="Times New Roman" w:cs="Times New Roman"/>
          <w:sz w:val="16"/>
          <w:szCs w:val="28"/>
        </w:rPr>
        <w:t>жанию и ремонту общего имущества иных лиц.</w:t>
      </w:r>
    </w:p>
    <w:p w:rsidR="007516CC" w:rsidRPr="006A1211" w:rsidRDefault="007516CC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Оказывать помощь в подготовке и проведении общих собраний Собственников многоквартирного дома.</w:t>
      </w:r>
    </w:p>
    <w:p w:rsidR="007516CC" w:rsidRPr="006A1211" w:rsidRDefault="007516CC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Вносить предложения Собственнику о необходимости проведения внеочередного общего собрания Собственников</w:t>
      </w:r>
    </w:p>
    <w:p w:rsidR="007516CC" w:rsidRPr="006A1211" w:rsidRDefault="007516CC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Принимать участие в общих собраниях Собственников (без права голосования).</w:t>
      </w:r>
    </w:p>
    <w:p w:rsidR="007516CC" w:rsidRPr="006A1211" w:rsidRDefault="007516CC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По решению общего собрания Собственников привлекать инвестиции  в виде капитальных вложений в общее имущество многоквартирного дома.</w:t>
      </w:r>
    </w:p>
    <w:p w:rsidR="007516CC" w:rsidRPr="006A1211" w:rsidRDefault="007516CC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 xml:space="preserve">По решению общего собрания </w:t>
      </w:r>
      <w:r w:rsidR="00B47EA8" w:rsidRPr="006A1211">
        <w:rPr>
          <w:rFonts w:ascii="Times New Roman" w:hAnsi="Times New Roman" w:cs="Times New Roman"/>
          <w:sz w:val="16"/>
          <w:szCs w:val="28"/>
        </w:rPr>
        <w:t>Собственников распоряжаться общим имуществом (сдача в аренду, размещение оборудования, предоставления в пользование и т. д.)</w:t>
      </w:r>
      <w:r w:rsidR="005B7FA5" w:rsidRPr="006A1211">
        <w:rPr>
          <w:rFonts w:ascii="Times New Roman" w:hAnsi="Times New Roman" w:cs="Times New Roman"/>
          <w:sz w:val="16"/>
          <w:szCs w:val="28"/>
        </w:rPr>
        <w:t>, с последующим использованием денежных средств от хозяйственного оборота общего имущества на содержание, текущий ремонт общего</w:t>
      </w:r>
      <w:r w:rsidR="00A62EE2" w:rsidRPr="006A1211">
        <w:rPr>
          <w:rFonts w:ascii="Times New Roman" w:hAnsi="Times New Roman" w:cs="Times New Roman"/>
          <w:sz w:val="16"/>
          <w:szCs w:val="28"/>
        </w:rPr>
        <w:t xml:space="preserve"> имущества;</w:t>
      </w:r>
    </w:p>
    <w:p w:rsidR="00A62EE2" w:rsidRPr="006A1211" w:rsidRDefault="00A62EE2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Осуществлять за отдельную плату иные услуги</w:t>
      </w:r>
      <w:r w:rsidR="00607927" w:rsidRPr="006A1211">
        <w:rPr>
          <w:rFonts w:ascii="Times New Roman" w:hAnsi="Times New Roman" w:cs="Times New Roman"/>
          <w:sz w:val="16"/>
          <w:szCs w:val="28"/>
        </w:rPr>
        <w:t>, не оговоренные настоящим договором.</w:t>
      </w:r>
    </w:p>
    <w:p w:rsidR="00607927" w:rsidRPr="006A1211" w:rsidRDefault="00607927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Осуществлять другие права, предусмотренные действующим законодательством РФ, актами органов местного самоуправления.</w:t>
      </w:r>
    </w:p>
    <w:p w:rsidR="00607927" w:rsidRPr="006A1211" w:rsidRDefault="00744203" w:rsidP="006A121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6"/>
          <w:szCs w:val="28"/>
        </w:rPr>
      </w:pPr>
      <w:r w:rsidRPr="006A1211">
        <w:rPr>
          <w:rFonts w:ascii="Times New Roman" w:hAnsi="Times New Roman" w:cs="Times New Roman"/>
          <w:b/>
          <w:sz w:val="16"/>
          <w:szCs w:val="28"/>
        </w:rPr>
        <w:t>Собственник обязан:</w:t>
      </w:r>
    </w:p>
    <w:p w:rsidR="00744203" w:rsidRPr="006A1211" w:rsidRDefault="00744203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Своевременно</w:t>
      </w:r>
      <w:r w:rsidR="00E36DC8" w:rsidRPr="006A1211">
        <w:rPr>
          <w:rFonts w:ascii="Times New Roman" w:hAnsi="Times New Roman" w:cs="Times New Roman"/>
          <w:sz w:val="16"/>
          <w:szCs w:val="28"/>
        </w:rPr>
        <w:t xml:space="preserve"> и полностью  вносить плату Управляющей организации за жилое</w:t>
      </w:r>
      <w:r w:rsidR="00723E2C" w:rsidRPr="006A1211">
        <w:rPr>
          <w:rFonts w:ascii="Times New Roman" w:hAnsi="Times New Roman" w:cs="Times New Roman"/>
          <w:sz w:val="16"/>
          <w:szCs w:val="28"/>
        </w:rPr>
        <w:t xml:space="preserve"> (нежилое)</w:t>
      </w:r>
      <w:r w:rsidR="00E36DC8" w:rsidRPr="006A1211">
        <w:rPr>
          <w:rFonts w:ascii="Times New Roman" w:hAnsi="Times New Roman" w:cs="Times New Roman"/>
          <w:sz w:val="16"/>
          <w:szCs w:val="28"/>
        </w:rPr>
        <w:t xml:space="preserve"> помещение и коммунальные услуги</w:t>
      </w:r>
      <w:r w:rsidR="00723E2C" w:rsidRPr="006A1211">
        <w:rPr>
          <w:rFonts w:ascii="Times New Roman" w:hAnsi="Times New Roman" w:cs="Times New Roman"/>
          <w:sz w:val="16"/>
          <w:szCs w:val="28"/>
        </w:rPr>
        <w:t xml:space="preserve"> до </w:t>
      </w:r>
      <w:r w:rsidR="00723E2C" w:rsidRPr="006A1211">
        <w:rPr>
          <w:rFonts w:ascii="Times New Roman" w:hAnsi="Times New Roman" w:cs="Times New Roman"/>
          <w:b/>
          <w:sz w:val="16"/>
          <w:szCs w:val="28"/>
        </w:rPr>
        <w:t>25</w:t>
      </w:r>
      <w:r w:rsidR="00A350B2" w:rsidRPr="006A1211">
        <w:rPr>
          <w:rFonts w:ascii="Times New Roman" w:hAnsi="Times New Roman" w:cs="Times New Roman"/>
          <w:b/>
          <w:sz w:val="16"/>
          <w:szCs w:val="28"/>
        </w:rPr>
        <w:t>-го  числа месяца</w:t>
      </w:r>
      <w:r w:rsidR="00A350B2" w:rsidRPr="006A1211">
        <w:rPr>
          <w:rFonts w:ascii="Times New Roman" w:hAnsi="Times New Roman" w:cs="Times New Roman"/>
          <w:sz w:val="16"/>
          <w:szCs w:val="28"/>
        </w:rPr>
        <w:t>, следующего за расчетным месяцем</w:t>
      </w:r>
      <w:r w:rsidR="00E36DC8" w:rsidRPr="006A1211">
        <w:rPr>
          <w:rFonts w:ascii="Times New Roman" w:hAnsi="Times New Roman" w:cs="Times New Roman"/>
          <w:sz w:val="16"/>
          <w:szCs w:val="28"/>
        </w:rPr>
        <w:t>.</w:t>
      </w:r>
    </w:p>
    <w:p w:rsidR="00E36DC8" w:rsidRPr="006A1211" w:rsidRDefault="00E36DC8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Соблюдать чистоту  и порядок в подъездах, кабинах лифтов, на лестничных клетках, и в других местах общего пользования,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 Не использовать мусоропровод для строительного и другого крупногабаритного мусора, жидких бытовых отходов.</w:t>
      </w:r>
    </w:p>
    <w:p w:rsidR="00E36DC8" w:rsidRPr="006A1211" w:rsidRDefault="00E36DC8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 xml:space="preserve">Не использовать пассажирские лифты для транспортировки строительных материалов и отходов без упаковки. </w:t>
      </w:r>
    </w:p>
    <w:p w:rsidR="00E36DC8" w:rsidRPr="006A1211" w:rsidRDefault="00E36DC8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lastRenderedPageBreak/>
        <w:t xml:space="preserve">При проведении Собственником работ по ремонту, переустройству и перепланировке помещения оплачивать вывоз </w:t>
      </w:r>
      <w:r w:rsidR="00D2192F" w:rsidRPr="006A1211">
        <w:rPr>
          <w:rFonts w:ascii="Times New Roman" w:hAnsi="Times New Roman" w:cs="Times New Roman"/>
          <w:sz w:val="16"/>
          <w:szCs w:val="28"/>
        </w:rPr>
        <w:t>крупногабаритных</w:t>
      </w:r>
      <w:r w:rsidRPr="006A1211">
        <w:rPr>
          <w:rFonts w:ascii="Times New Roman" w:hAnsi="Times New Roman" w:cs="Times New Roman"/>
          <w:sz w:val="16"/>
          <w:szCs w:val="28"/>
        </w:rPr>
        <w:t xml:space="preserve"> и строительных</w:t>
      </w:r>
      <w:r w:rsidR="00D2192F" w:rsidRPr="006A1211">
        <w:rPr>
          <w:rFonts w:ascii="Times New Roman" w:hAnsi="Times New Roman" w:cs="Times New Roman"/>
          <w:sz w:val="16"/>
          <w:szCs w:val="28"/>
        </w:rPr>
        <w:t xml:space="preserve"> отходов сверх платы, установленной по настоящему договору.</w:t>
      </w:r>
    </w:p>
    <w:p w:rsidR="00D2192F" w:rsidRPr="006A1211" w:rsidRDefault="00D2192F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Соблюдать правила безопасности при пользовании электрическими, электромеханическими, газовыми и другими приборами. Согласовывать с управляющей компанией установку газовых и электрических приборов. Не допускать</w:t>
      </w:r>
      <w:r w:rsidR="00940F1F" w:rsidRPr="006A1211">
        <w:rPr>
          <w:rFonts w:ascii="Times New Roman" w:hAnsi="Times New Roman" w:cs="Times New Roman"/>
          <w:sz w:val="16"/>
          <w:szCs w:val="28"/>
        </w:rPr>
        <w:t xml:space="preserve"> </w:t>
      </w:r>
      <w:r w:rsidR="00D54F20" w:rsidRPr="006A1211">
        <w:rPr>
          <w:rFonts w:ascii="Times New Roman" w:hAnsi="Times New Roman" w:cs="Times New Roman"/>
          <w:sz w:val="16"/>
          <w:szCs w:val="28"/>
        </w:rPr>
        <w:t>самодельных предохранительных устройств, загромождения коридоров, проходов, лестничных клеток, запасных выходов.</w:t>
      </w:r>
    </w:p>
    <w:p w:rsidR="00D54F20" w:rsidRPr="006A1211" w:rsidRDefault="00D54F20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Не превышать допустимой мощности приборов, оборудования и бытовых машин, которые может использовать потребитель для удовлетворения бытовых нужд.</w:t>
      </w:r>
    </w:p>
    <w:p w:rsidR="00F679A3" w:rsidRPr="006A1211" w:rsidRDefault="00F679A3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Обеспечивать сохранность общего имущества, не выполнять на общем имуществе работы и/ или не</w:t>
      </w:r>
      <w:r w:rsidR="00961912" w:rsidRPr="006A1211">
        <w:rPr>
          <w:rFonts w:ascii="Times New Roman" w:hAnsi="Times New Roman" w:cs="Times New Roman"/>
          <w:sz w:val="16"/>
          <w:szCs w:val="28"/>
        </w:rPr>
        <w:t xml:space="preserve"> совершать  иные действия, п</w:t>
      </w:r>
      <w:r w:rsidRPr="006A1211">
        <w:rPr>
          <w:rFonts w:ascii="Times New Roman" w:hAnsi="Times New Roman" w:cs="Times New Roman"/>
          <w:sz w:val="16"/>
          <w:szCs w:val="28"/>
        </w:rPr>
        <w:t>риводящие к его порче, а также</w:t>
      </w:r>
      <w:r w:rsidR="0061594B" w:rsidRPr="006A1211">
        <w:rPr>
          <w:rFonts w:ascii="Times New Roman" w:hAnsi="Times New Roman" w:cs="Times New Roman"/>
          <w:sz w:val="16"/>
          <w:szCs w:val="28"/>
        </w:rPr>
        <w:t xml:space="preserve"> не выполнять работы и/или не совершать </w:t>
      </w:r>
      <w:r w:rsidR="00177951" w:rsidRPr="006A1211">
        <w:rPr>
          <w:rFonts w:ascii="Times New Roman" w:hAnsi="Times New Roman" w:cs="Times New Roman"/>
          <w:sz w:val="16"/>
          <w:szCs w:val="28"/>
        </w:rPr>
        <w:t>действия на имуществе собственника, не относящемуся к общему имуществу, если такие действия могут</w:t>
      </w:r>
      <w:r w:rsidR="00B71409" w:rsidRPr="006A1211">
        <w:rPr>
          <w:rFonts w:ascii="Times New Roman" w:hAnsi="Times New Roman" w:cs="Times New Roman"/>
          <w:sz w:val="16"/>
          <w:szCs w:val="28"/>
        </w:rPr>
        <w:t xml:space="preserve"> причинить ущерб общему имуществу либо имуществу иных собственников.</w:t>
      </w:r>
    </w:p>
    <w:p w:rsidR="00B71409" w:rsidRPr="006A1211" w:rsidRDefault="00B71409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 xml:space="preserve">Допускать в заранее согласованное с Управляющей организацией время в занимаемое помещение представителей Управляющей организации, представителей органов государственного контроля и надзора для </w:t>
      </w:r>
      <w:r w:rsidR="00E8750B" w:rsidRPr="006A1211">
        <w:rPr>
          <w:rFonts w:ascii="Times New Roman" w:hAnsi="Times New Roman" w:cs="Times New Roman"/>
          <w:sz w:val="16"/>
          <w:szCs w:val="28"/>
        </w:rPr>
        <w:t>осмотра технического и санитарного состояния внутриквартирного оборудования и выполнения необходимых ремонтных работ на общем имуществе, а представителей Управляющей органи</w:t>
      </w:r>
      <w:r w:rsidR="00783B11" w:rsidRPr="006A1211">
        <w:rPr>
          <w:rFonts w:ascii="Times New Roman" w:hAnsi="Times New Roman" w:cs="Times New Roman"/>
          <w:sz w:val="16"/>
          <w:szCs w:val="28"/>
        </w:rPr>
        <w:t>зации для ликвидации аварий – в любое время.</w:t>
      </w:r>
    </w:p>
    <w:p w:rsidR="00783B11" w:rsidRPr="006A1211" w:rsidRDefault="00783B11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При обнаружении неисправностей внутриквартирного оборудования, общего имущества, общих (квартирных) или индивидуальных приборов учета немедленно сообщать о них Управляющей организации или по указанному Управляющей организацией телефону в аварийно-диспетчерскую службу, а при наличии возможности – принимать все возможные меры по устранению неисправностей.</w:t>
      </w:r>
    </w:p>
    <w:p w:rsidR="00783B11" w:rsidRPr="006A1211" w:rsidRDefault="00075F77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Обеспечит</w:t>
      </w:r>
      <w:r w:rsidR="006A1F70">
        <w:rPr>
          <w:rFonts w:ascii="Times New Roman" w:hAnsi="Times New Roman" w:cs="Times New Roman"/>
          <w:sz w:val="16"/>
          <w:szCs w:val="28"/>
        </w:rPr>
        <w:t>ь</w:t>
      </w:r>
      <w:r w:rsidRPr="006A1211">
        <w:rPr>
          <w:rFonts w:ascii="Times New Roman" w:hAnsi="Times New Roman" w:cs="Times New Roman"/>
          <w:sz w:val="16"/>
          <w:szCs w:val="28"/>
        </w:rPr>
        <w:t xml:space="preserve"> готовность внутриквартирного оборудования, не являющегося общим домовым имуществом многоквартирного дома, к предоставлению коммунальных услуг.</w:t>
      </w:r>
    </w:p>
    <w:p w:rsidR="00075F77" w:rsidRPr="006A1211" w:rsidRDefault="00075F77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Уведомлять Управляющую организацию об изменении условий и/или основания  пользования жилым помещением и коммунальными услугами и их оплаты</w:t>
      </w:r>
      <w:r w:rsidR="00F16574" w:rsidRPr="006A1211">
        <w:rPr>
          <w:rFonts w:ascii="Times New Roman" w:hAnsi="Times New Roman" w:cs="Times New Roman"/>
          <w:sz w:val="16"/>
          <w:szCs w:val="28"/>
        </w:rPr>
        <w:t xml:space="preserve"> (изменении количества проживающих, возникновении или прекращении права собственности, временном отсутствии в жилом помещении и др.) не позднее 10 рабочих дней с даты, произошедших изменений.</w:t>
      </w:r>
    </w:p>
    <w:p w:rsidR="00F16574" w:rsidRPr="006A1211" w:rsidRDefault="00F16574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 xml:space="preserve">Рассматривать в установленном действующем законодательстве порядке поступившие от  Управляющей организации предложения о необходимости выполнения дополнительных работ на общем имуществе, не учтенных настоящим договором, о необходимости выполнения текущего и капитального ремонта </w:t>
      </w:r>
      <w:r w:rsidR="005B5795" w:rsidRPr="006A1211">
        <w:rPr>
          <w:rFonts w:ascii="Times New Roman" w:hAnsi="Times New Roman" w:cs="Times New Roman"/>
          <w:sz w:val="16"/>
          <w:szCs w:val="28"/>
        </w:rPr>
        <w:t xml:space="preserve"> общего имущества многоквартирного дома.</w:t>
      </w:r>
    </w:p>
    <w:p w:rsidR="005B5795" w:rsidRPr="006A1211" w:rsidRDefault="005B5795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Ознакомить всех совместно проживающих в жилом помещении, либо использующих помещение, принадлежащее Собственнику, дееспособных лиц с условиями настоящего Договора.</w:t>
      </w:r>
    </w:p>
    <w:p w:rsidR="005B5795" w:rsidRPr="006A1211" w:rsidRDefault="005B5795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proofErr w:type="gramStart"/>
      <w:r w:rsidRPr="006A1211">
        <w:rPr>
          <w:rFonts w:ascii="Times New Roman" w:hAnsi="Times New Roman" w:cs="Times New Roman"/>
          <w:sz w:val="16"/>
          <w:szCs w:val="28"/>
        </w:rPr>
        <w:t>Нести другие обязанности</w:t>
      </w:r>
      <w:proofErr w:type="gramEnd"/>
      <w:r w:rsidRPr="006A1211">
        <w:rPr>
          <w:rFonts w:ascii="Times New Roman" w:hAnsi="Times New Roman" w:cs="Times New Roman"/>
          <w:sz w:val="16"/>
          <w:szCs w:val="28"/>
        </w:rPr>
        <w:t xml:space="preserve">, предусмотренные действующим законодательством, актами органов </w:t>
      </w:r>
      <w:r w:rsidR="00151808" w:rsidRPr="006A1211">
        <w:rPr>
          <w:rFonts w:ascii="Times New Roman" w:hAnsi="Times New Roman" w:cs="Times New Roman"/>
          <w:sz w:val="16"/>
          <w:szCs w:val="28"/>
        </w:rPr>
        <w:t>местного самоуправления.</w:t>
      </w:r>
    </w:p>
    <w:p w:rsidR="003F131C" w:rsidRPr="006A1211" w:rsidRDefault="003F131C" w:rsidP="006A121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16"/>
          <w:szCs w:val="28"/>
        </w:rPr>
      </w:pPr>
      <w:r w:rsidRPr="006A1211">
        <w:rPr>
          <w:rFonts w:ascii="Times New Roman" w:hAnsi="Times New Roman" w:cs="Times New Roman"/>
          <w:b/>
          <w:sz w:val="16"/>
          <w:szCs w:val="28"/>
        </w:rPr>
        <w:t>Собственник вправе:</w:t>
      </w:r>
    </w:p>
    <w:p w:rsidR="00C75DF1" w:rsidRPr="006A1211" w:rsidRDefault="003F131C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 xml:space="preserve">Требовать своевременного и качественного выполнения Управляющей организацией предусмотренных настоящим договором работ и услуг </w:t>
      </w:r>
      <w:r w:rsidR="00C75DF1" w:rsidRPr="006A1211">
        <w:rPr>
          <w:rFonts w:ascii="Times New Roman" w:hAnsi="Times New Roman" w:cs="Times New Roman"/>
          <w:sz w:val="16"/>
          <w:szCs w:val="28"/>
        </w:rPr>
        <w:t xml:space="preserve"> по содержанию и ремонту общего имущества.</w:t>
      </w:r>
    </w:p>
    <w:p w:rsidR="00C75DF1" w:rsidRPr="006A1211" w:rsidRDefault="00C75DF1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Получать в необходимых объемах коммунальные услуги надлежащего качества.</w:t>
      </w:r>
    </w:p>
    <w:p w:rsidR="00C75DF1" w:rsidRPr="006A1211" w:rsidRDefault="00C75DF1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Получать от Управляющей организации сведения о состоянии своих расчетов по оплате за жилье и коммунальные услуги.</w:t>
      </w:r>
    </w:p>
    <w:p w:rsidR="0057547B" w:rsidRPr="006A1211" w:rsidRDefault="00C75DF1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Требовать</w:t>
      </w:r>
      <w:r w:rsidR="0057547B" w:rsidRPr="006A1211">
        <w:rPr>
          <w:rFonts w:ascii="Times New Roman" w:hAnsi="Times New Roman" w:cs="Times New Roman"/>
          <w:sz w:val="16"/>
          <w:szCs w:val="28"/>
        </w:rPr>
        <w:t xml:space="preserve"> от Управляющей организации составление актов, устанавливающих факты неисполнения либо ненадлежащего исполнения обязательств по настоящему договору.</w:t>
      </w:r>
    </w:p>
    <w:p w:rsidR="0057547B" w:rsidRPr="006A1211" w:rsidRDefault="0057547B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proofErr w:type="gramStart"/>
      <w:r w:rsidRPr="006A1211">
        <w:rPr>
          <w:rFonts w:ascii="Times New Roman" w:hAnsi="Times New Roman" w:cs="Times New Roman"/>
          <w:sz w:val="16"/>
          <w:szCs w:val="28"/>
        </w:rPr>
        <w:t>Требовать от Управляющей организации изменения (снижения) размера платы за содержание и ремонт жилого помещения и (или) коммунальные услуги в случае оказания услуг и выполнения работ по управлению, содержанию и ремонту общего имущества многоквартирного дома, предоставления коммунальных услуг ненадлежащего качества и (или)</w:t>
      </w:r>
      <w:r w:rsidR="003F5E15" w:rsidRPr="006A1211">
        <w:rPr>
          <w:rFonts w:ascii="Times New Roman" w:hAnsi="Times New Roman" w:cs="Times New Roman"/>
          <w:sz w:val="16"/>
          <w:szCs w:val="28"/>
        </w:rPr>
        <w:t xml:space="preserve"> с перерывами, превышающими устано</w:t>
      </w:r>
      <w:r w:rsidR="00BF6992" w:rsidRPr="006A1211">
        <w:rPr>
          <w:rFonts w:ascii="Times New Roman" w:hAnsi="Times New Roman" w:cs="Times New Roman"/>
          <w:sz w:val="16"/>
          <w:szCs w:val="28"/>
        </w:rPr>
        <w:t>вленную продолжительность, а также за период временного отсутствия в жилом помещении.</w:t>
      </w:r>
      <w:proofErr w:type="gramEnd"/>
    </w:p>
    <w:p w:rsidR="00BF6992" w:rsidRPr="006A1211" w:rsidRDefault="00BF6992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Требовать от Управляющей организации уплаты неустойки в порядке и случаях, предусмотренных</w:t>
      </w:r>
      <w:r w:rsidR="000A0271" w:rsidRPr="006A1211">
        <w:rPr>
          <w:rFonts w:ascii="Times New Roman" w:hAnsi="Times New Roman" w:cs="Times New Roman"/>
          <w:sz w:val="16"/>
          <w:szCs w:val="28"/>
        </w:rPr>
        <w:t xml:space="preserve"> федеральными законами и настоящим договором; возмещения вреда, причиненного жизни, здоровью или имуществу Собственника.</w:t>
      </w:r>
    </w:p>
    <w:p w:rsidR="000A0271" w:rsidRPr="006A1211" w:rsidRDefault="000A0271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Принимать в порядке</w:t>
      </w:r>
      <w:r w:rsidR="0077707E" w:rsidRPr="006A1211">
        <w:rPr>
          <w:rFonts w:ascii="Times New Roman" w:hAnsi="Times New Roman" w:cs="Times New Roman"/>
          <w:sz w:val="16"/>
          <w:szCs w:val="28"/>
        </w:rPr>
        <w:t>, установленном Жилищным кодексом Российской Федерации, решения об использовании</w:t>
      </w:r>
      <w:r w:rsidR="006B24E2" w:rsidRPr="006A1211">
        <w:rPr>
          <w:rFonts w:ascii="Times New Roman" w:hAnsi="Times New Roman" w:cs="Times New Roman"/>
          <w:sz w:val="16"/>
          <w:szCs w:val="28"/>
        </w:rPr>
        <w:t xml:space="preserve"> и изменении режима пользования общим имуществом.</w:t>
      </w:r>
    </w:p>
    <w:p w:rsidR="006B24E2" w:rsidRPr="006A1211" w:rsidRDefault="006B24E2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Выступить инициатором проведения внеочередных общих собраний собственников в многоквартирном доме.</w:t>
      </w:r>
    </w:p>
    <w:p w:rsidR="006B24E2" w:rsidRPr="006A1211" w:rsidRDefault="006B24E2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Вносить предложения о рассмотрении вопросов изменения настоящего договора или его расторжения на общем со</w:t>
      </w:r>
      <w:r w:rsidR="00BB1FDF" w:rsidRPr="006A1211">
        <w:rPr>
          <w:rFonts w:ascii="Times New Roman" w:hAnsi="Times New Roman" w:cs="Times New Roman"/>
          <w:sz w:val="16"/>
          <w:szCs w:val="28"/>
        </w:rPr>
        <w:t>брании собственников.</w:t>
      </w:r>
    </w:p>
    <w:p w:rsidR="00BB1FDF" w:rsidRPr="006A1211" w:rsidRDefault="00BB1FDF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 xml:space="preserve">Контролировать выполнение Управляющей организацией её обязательств </w:t>
      </w:r>
      <w:proofErr w:type="gramStart"/>
      <w:r w:rsidRPr="006A1211">
        <w:rPr>
          <w:rFonts w:ascii="Times New Roman" w:hAnsi="Times New Roman" w:cs="Times New Roman"/>
          <w:sz w:val="16"/>
          <w:szCs w:val="28"/>
        </w:rPr>
        <w:t>по настоящему договору путем заслушивания на общем собрании собственников помещений многоквартирного дома ежегодного отчета в соответствии с настоящим договором о выполнении</w:t>
      </w:r>
      <w:proofErr w:type="gramEnd"/>
      <w:r w:rsidRPr="006A1211">
        <w:rPr>
          <w:rFonts w:ascii="Times New Roman" w:hAnsi="Times New Roman" w:cs="Times New Roman"/>
          <w:sz w:val="16"/>
          <w:szCs w:val="28"/>
        </w:rPr>
        <w:t xml:space="preserve"> Договора Управляющей организацией за предыдущий год.</w:t>
      </w:r>
    </w:p>
    <w:p w:rsidR="00BB1FDF" w:rsidRPr="006A1211" w:rsidRDefault="00BB1FDF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Осуществлять другие права, предусмотренные  действующим законодательством РФ.</w:t>
      </w:r>
    </w:p>
    <w:p w:rsidR="001D3D01" w:rsidRPr="00C355CB" w:rsidRDefault="001D3D01" w:rsidP="001D3D0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  <w:r w:rsidRPr="00C355CB">
        <w:rPr>
          <w:rFonts w:ascii="Times New Roman" w:hAnsi="Times New Roman" w:cs="Times New Roman"/>
          <w:b/>
          <w:sz w:val="12"/>
          <w:szCs w:val="28"/>
        </w:rPr>
        <w:t>ОТВЕТСТВЕННОСТЬ СТОРОН</w:t>
      </w:r>
    </w:p>
    <w:p w:rsidR="004F3DC5" w:rsidRPr="006A1211" w:rsidRDefault="004F3DC5" w:rsidP="006A121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 xml:space="preserve">За неисполнение или ненадлежащие исполнение обязательств по настоящему Договору </w:t>
      </w:r>
      <w:r w:rsidRPr="006A1211">
        <w:rPr>
          <w:rFonts w:ascii="Times New Roman" w:hAnsi="Times New Roman" w:cs="Times New Roman"/>
          <w:b/>
          <w:sz w:val="16"/>
          <w:szCs w:val="28"/>
        </w:rPr>
        <w:t>Стороны несут ответственность в соответствии с действующим законодательством и настоящим договором, а также в соответствии с границами и зонами эксплуатационной ответственности,</w:t>
      </w:r>
      <w:r w:rsidR="006A1F70">
        <w:rPr>
          <w:rFonts w:ascii="Times New Roman" w:hAnsi="Times New Roman" w:cs="Times New Roman"/>
          <w:sz w:val="16"/>
          <w:szCs w:val="28"/>
        </w:rPr>
        <w:t xml:space="preserve"> установленными в (Приложении №2</w:t>
      </w:r>
      <w:r w:rsidRPr="006A1211">
        <w:rPr>
          <w:rFonts w:ascii="Times New Roman" w:hAnsi="Times New Roman" w:cs="Times New Roman"/>
          <w:sz w:val="16"/>
          <w:szCs w:val="28"/>
        </w:rPr>
        <w:t>)</w:t>
      </w:r>
    </w:p>
    <w:p w:rsidR="004F3DC5" w:rsidRPr="006A1211" w:rsidRDefault="004F3DC5" w:rsidP="006A121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Управляющая организация освобождается от ответственности за неисполнение либо ненадлежащее исполнение обязательств по настоящему Договору в случае, если надлежащее исполнение оказалось невозможным вследствие непреодолимой силы или вине собственников помещений в многоквартирном доме.</w:t>
      </w:r>
    </w:p>
    <w:p w:rsidR="004F3DC5" w:rsidRPr="006A1211" w:rsidRDefault="004F3DC5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Управляющая организация не несет ответственности в случае причинения ущерба общему имуществу по вине третьих лиц, в случае если она приняла меры по обеспечению сохранности общего имущества в соответствии с настоящим договором. Похищенное или поврежденное имущество восстанавливается за счет виновных лиц или дополнительных средств Собственников.</w:t>
      </w:r>
    </w:p>
    <w:p w:rsidR="004F3DC5" w:rsidRPr="006A1211" w:rsidRDefault="004F3DC5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proofErr w:type="gramStart"/>
      <w:r w:rsidRPr="006A1211">
        <w:rPr>
          <w:rFonts w:ascii="Times New Roman" w:hAnsi="Times New Roman" w:cs="Times New Roman"/>
          <w:sz w:val="16"/>
          <w:szCs w:val="28"/>
        </w:rPr>
        <w:t>В случае неисполнения или ненадлежащего исполнения Собственником обязанности по внесению платы за помещение и/или ремонт общего имущества и/или коммунальные услуги, Собственник  уплачивает Управляющей организации пени в размере</w:t>
      </w:r>
      <w:r w:rsidR="00AC060B" w:rsidRPr="006A1211">
        <w:rPr>
          <w:rFonts w:ascii="Times New Roman" w:hAnsi="Times New Roman" w:cs="Times New Roman"/>
          <w:sz w:val="16"/>
          <w:szCs w:val="28"/>
        </w:rPr>
        <w:t>, установленном Жилищным кодексом Российской Федерации (п.14 ст.155</w:t>
      </w:r>
      <w:r w:rsidR="00AC060B" w:rsidRPr="006A1211">
        <w:rPr>
          <w:rFonts w:ascii="Times New Roman" w:hAnsi="Times New Roman" w:cs="Times New Roman"/>
          <w:b/>
          <w:i/>
          <w:sz w:val="16"/>
          <w:szCs w:val="28"/>
        </w:rPr>
        <w:t xml:space="preserve"> </w:t>
      </w:r>
      <w:r w:rsidR="00AC060B" w:rsidRPr="006A1211">
        <w:rPr>
          <w:rFonts w:ascii="Times New Roman" w:hAnsi="Times New Roman" w:cs="Times New Roman"/>
          <w:i/>
          <w:sz w:val="16"/>
          <w:szCs w:val="28"/>
          <w:u w:val="single"/>
        </w:rPr>
        <w:t>«</w:t>
      </w:r>
      <w:r w:rsidRPr="006A1211">
        <w:rPr>
          <w:rFonts w:ascii="Times New Roman" w:hAnsi="Times New Roman" w:cs="Times New Roman"/>
          <w:i/>
          <w:sz w:val="16"/>
          <w:szCs w:val="28"/>
          <w:u w:val="single"/>
        </w:rPr>
        <w:t xml:space="preserve">одной трехсотой ставки рефинансирования Центрального банка РФ, действующей на момент оплаты от </w:t>
      </w:r>
      <w:r w:rsidR="00AC060B" w:rsidRPr="006A1211">
        <w:rPr>
          <w:rFonts w:ascii="Times New Roman" w:hAnsi="Times New Roman" w:cs="Times New Roman"/>
          <w:i/>
          <w:sz w:val="16"/>
          <w:szCs w:val="28"/>
          <w:u w:val="single"/>
        </w:rPr>
        <w:t xml:space="preserve">суммы долга </w:t>
      </w:r>
      <w:r w:rsidRPr="006A1211">
        <w:rPr>
          <w:rFonts w:ascii="Times New Roman" w:hAnsi="Times New Roman" w:cs="Times New Roman"/>
          <w:i/>
          <w:sz w:val="16"/>
          <w:szCs w:val="28"/>
          <w:u w:val="single"/>
        </w:rPr>
        <w:t>за каждый день просрочки</w:t>
      </w:r>
      <w:r w:rsidR="00AC060B" w:rsidRPr="006A1211">
        <w:rPr>
          <w:rFonts w:ascii="Times New Roman" w:hAnsi="Times New Roman" w:cs="Times New Roman"/>
          <w:i/>
          <w:sz w:val="16"/>
          <w:szCs w:val="28"/>
          <w:u w:val="single"/>
        </w:rPr>
        <w:t xml:space="preserve"> платежа»</w:t>
      </w:r>
      <w:r w:rsidR="00AC060B" w:rsidRPr="006A1211">
        <w:rPr>
          <w:rFonts w:ascii="Times New Roman" w:hAnsi="Times New Roman" w:cs="Times New Roman"/>
          <w:sz w:val="16"/>
          <w:szCs w:val="28"/>
        </w:rPr>
        <w:t>)</w:t>
      </w:r>
      <w:r w:rsidRPr="006A1211">
        <w:rPr>
          <w:rFonts w:ascii="Times New Roman" w:hAnsi="Times New Roman" w:cs="Times New Roman"/>
          <w:sz w:val="16"/>
          <w:szCs w:val="28"/>
        </w:rPr>
        <w:t>.</w:t>
      </w:r>
      <w:proofErr w:type="gramEnd"/>
      <w:r w:rsidRPr="006A1211">
        <w:rPr>
          <w:rFonts w:ascii="Times New Roman" w:hAnsi="Times New Roman" w:cs="Times New Roman"/>
          <w:sz w:val="16"/>
          <w:szCs w:val="28"/>
        </w:rPr>
        <w:t xml:space="preserve"> При этом Управляющая организация вправе требовать с Собственника компенсацию убытков, связанных с реализацией мероприятий по погашению задолженности.</w:t>
      </w:r>
    </w:p>
    <w:p w:rsidR="00AC060B" w:rsidRPr="006A1211" w:rsidRDefault="00AC060B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 xml:space="preserve">В случае уклонения Собственника от уплаты ЖКУ в течение трех и более месяцев подряд Управляющая организация после </w:t>
      </w:r>
      <w:r w:rsidR="00A94803" w:rsidRPr="006A1211">
        <w:rPr>
          <w:rFonts w:ascii="Times New Roman" w:hAnsi="Times New Roman" w:cs="Times New Roman"/>
          <w:sz w:val="16"/>
          <w:szCs w:val="28"/>
        </w:rPr>
        <w:t>письменного</w:t>
      </w:r>
      <w:r w:rsidRPr="006A1211">
        <w:rPr>
          <w:rFonts w:ascii="Times New Roman" w:hAnsi="Times New Roman" w:cs="Times New Roman"/>
          <w:sz w:val="16"/>
          <w:szCs w:val="28"/>
        </w:rPr>
        <w:t xml:space="preserve"> уведомления С</w:t>
      </w:r>
      <w:r w:rsidR="00A94803" w:rsidRPr="006A1211">
        <w:rPr>
          <w:rFonts w:ascii="Times New Roman" w:hAnsi="Times New Roman" w:cs="Times New Roman"/>
          <w:sz w:val="16"/>
          <w:szCs w:val="28"/>
        </w:rPr>
        <w:t>о</w:t>
      </w:r>
      <w:r w:rsidRPr="006A1211">
        <w:rPr>
          <w:rFonts w:ascii="Times New Roman" w:hAnsi="Times New Roman" w:cs="Times New Roman"/>
          <w:sz w:val="16"/>
          <w:szCs w:val="28"/>
        </w:rPr>
        <w:t>бственника</w:t>
      </w:r>
      <w:r w:rsidR="00A94803" w:rsidRPr="006A1211">
        <w:rPr>
          <w:rFonts w:ascii="Times New Roman" w:hAnsi="Times New Roman" w:cs="Times New Roman"/>
          <w:sz w:val="16"/>
          <w:szCs w:val="28"/>
        </w:rPr>
        <w:t xml:space="preserve"> вправе приостановить или ограничить предоставление коммунальных услуг в порядке, установленном законодательством РФ.</w:t>
      </w:r>
    </w:p>
    <w:p w:rsidR="004F3DC5" w:rsidRPr="006A1211" w:rsidRDefault="004F3DC5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6A1211">
        <w:rPr>
          <w:rFonts w:ascii="Times New Roman" w:hAnsi="Times New Roman" w:cs="Times New Roman"/>
          <w:sz w:val="16"/>
          <w:szCs w:val="28"/>
        </w:rPr>
        <w:t>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 нарушение обязанностей со стороны контрагентов стороны договора, отсутствие на рынке нужных для исполнения товаров.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B0066B" w:rsidRPr="0074624D" w:rsidRDefault="00BD7A0C" w:rsidP="00B0066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  <w:r w:rsidRPr="00C355CB">
        <w:rPr>
          <w:rFonts w:ascii="Times New Roman" w:hAnsi="Times New Roman" w:cs="Times New Roman"/>
          <w:b/>
          <w:sz w:val="12"/>
          <w:szCs w:val="28"/>
        </w:rPr>
        <w:t>РАЗМЕР И ПОРЯДОК ОПЛАТЫ РАБОТ И УСЛУГ ПО ДОГОВОРУ</w:t>
      </w:r>
    </w:p>
    <w:p w:rsidR="005E5A7F" w:rsidRPr="00245558" w:rsidRDefault="00B0066B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 xml:space="preserve">По настоящему договору Собственник вносит плату за </w:t>
      </w:r>
      <w:r w:rsidR="0017033C" w:rsidRPr="00245558">
        <w:rPr>
          <w:rFonts w:ascii="Times New Roman" w:hAnsi="Times New Roman" w:cs="Times New Roman"/>
          <w:b/>
          <w:sz w:val="16"/>
          <w:szCs w:val="28"/>
        </w:rPr>
        <w:t xml:space="preserve">жилое </w:t>
      </w:r>
      <w:r w:rsidR="00BD7A0C" w:rsidRPr="00245558">
        <w:rPr>
          <w:rFonts w:ascii="Times New Roman" w:hAnsi="Times New Roman" w:cs="Times New Roman"/>
          <w:b/>
          <w:sz w:val="16"/>
          <w:szCs w:val="28"/>
        </w:rPr>
        <w:t>(нежилое)</w:t>
      </w:r>
      <w:r w:rsidR="00BD7A0C" w:rsidRPr="00245558">
        <w:rPr>
          <w:rFonts w:ascii="Times New Roman" w:hAnsi="Times New Roman" w:cs="Times New Roman"/>
          <w:sz w:val="16"/>
          <w:szCs w:val="28"/>
        </w:rPr>
        <w:t xml:space="preserve"> </w:t>
      </w:r>
      <w:r w:rsidRPr="00245558">
        <w:rPr>
          <w:rFonts w:ascii="Times New Roman" w:hAnsi="Times New Roman" w:cs="Times New Roman"/>
          <w:sz w:val="16"/>
          <w:szCs w:val="28"/>
        </w:rPr>
        <w:t>помещение и коммунальные услуги:</w:t>
      </w:r>
    </w:p>
    <w:p w:rsidR="00A41230" w:rsidRPr="00245558" w:rsidRDefault="00B0066B" w:rsidP="006A12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 xml:space="preserve">плату за содержание </w:t>
      </w:r>
      <w:r w:rsidR="00A41230" w:rsidRPr="00245558">
        <w:rPr>
          <w:rFonts w:ascii="Times New Roman" w:hAnsi="Times New Roman" w:cs="Times New Roman"/>
          <w:sz w:val="16"/>
          <w:szCs w:val="28"/>
        </w:rPr>
        <w:t>и ремонт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BD7A0C" w:rsidRPr="00245558" w:rsidRDefault="00A41230" w:rsidP="006A12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плату за коммуналь</w:t>
      </w:r>
      <w:r w:rsidR="00BD7A0C" w:rsidRPr="00245558">
        <w:rPr>
          <w:rFonts w:ascii="Times New Roman" w:hAnsi="Times New Roman" w:cs="Times New Roman"/>
          <w:sz w:val="16"/>
          <w:szCs w:val="28"/>
        </w:rPr>
        <w:t>ные услуги;</w:t>
      </w:r>
    </w:p>
    <w:p w:rsidR="00BD7A0C" w:rsidRPr="00245558" w:rsidRDefault="00BD7A0C" w:rsidP="006A12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плату за коммунальные услуги на общедомовые нужды;</w:t>
      </w:r>
    </w:p>
    <w:p w:rsidR="00AC4A29" w:rsidRPr="00245558" w:rsidRDefault="00AC4A29" w:rsidP="006A12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 xml:space="preserve">плату за утилизацию твердых бытовых отходов  и </w:t>
      </w:r>
      <w:proofErr w:type="gramStart"/>
      <w:r w:rsidRPr="00245558">
        <w:rPr>
          <w:rFonts w:ascii="Times New Roman" w:hAnsi="Times New Roman" w:cs="Times New Roman"/>
          <w:sz w:val="16"/>
          <w:szCs w:val="28"/>
        </w:rPr>
        <w:t>крупно-габаритного</w:t>
      </w:r>
      <w:proofErr w:type="gramEnd"/>
      <w:r w:rsidRPr="00245558">
        <w:rPr>
          <w:rFonts w:ascii="Times New Roman" w:hAnsi="Times New Roman" w:cs="Times New Roman"/>
          <w:sz w:val="16"/>
          <w:szCs w:val="28"/>
        </w:rPr>
        <w:t xml:space="preserve"> мусора.</w:t>
      </w:r>
    </w:p>
    <w:p w:rsidR="00BD7A0C" w:rsidRPr="00245558" w:rsidRDefault="00AC4A29" w:rsidP="006A12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прочие начисления</w:t>
      </w:r>
      <w:r w:rsidR="0017033C" w:rsidRPr="00245558">
        <w:rPr>
          <w:rFonts w:ascii="Times New Roman" w:hAnsi="Times New Roman" w:cs="Times New Roman"/>
          <w:sz w:val="16"/>
          <w:szCs w:val="28"/>
        </w:rPr>
        <w:t>: кодовый замок, услуги связи, ТВ, интернет, и прочие услуги, необходимые для улучшения условий проживания собственников помещений и благоустройства дворовой территории.</w:t>
      </w:r>
    </w:p>
    <w:p w:rsidR="00A41230" w:rsidRPr="00245558" w:rsidRDefault="00A41230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Размер платы за содержание и ремонт общего имущества в многоквартирном доме определяется (и может быть изменен) на общем собрании собственников помещений с учетом предложений Управляющей организации и устанавливается на срок не менее чем один год.</w:t>
      </w:r>
    </w:p>
    <w:p w:rsidR="00A41230" w:rsidRPr="00245558" w:rsidRDefault="00A41230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lastRenderedPageBreak/>
        <w:t>Решение общего собрания собственников помещений в многоквартирном</w:t>
      </w:r>
      <w:r w:rsidR="00DD37EF" w:rsidRPr="00245558">
        <w:rPr>
          <w:rFonts w:ascii="Times New Roman" w:hAnsi="Times New Roman" w:cs="Times New Roman"/>
          <w:sz w:val="16"/>
          <w:szCs w:val="28"/>
        </w:rPr>
        <w:t xml:space="preserve"> </w:t>
      </w:r>
      <w:r w:rsidRPr="00245558">
        <w:rPr>
          <w:rFonts w:ascii="Times New Roman" w:hAnsi="Times New Roman" w:cs="Times New Roman"/>
          <w:sz w:val="16"/>
          <w:szCs w:val="28"/>
        </w:rPr>
        <w:t xml:space="preserve">доме об оплате расходов </w:t>
      </w:r>
      <w:r w:rsidR="005546BC" w:rsidRPr="00245558">
        <w:rPr>
          <w:rFonts w:ascii="Times New Roman" w:hAnsi="Times New Roman" w:cs="Times New Roman"/>
          <w:sz w:val="16"/>
          <w:szCs w:val="28"/>
        </w:rPr>
        <w:t xml:space="preserve">по управлению многоквартирным домом, содержанию и текущему ремонту общего имущества в многоквартирном доме </w:t>
      </w:r>
      <w:r w:rsidRPr="00245558">
        <w:rPr>
          <w:rFonts w:ascii="Times New Roman" w:hAnsi="Times New Roman" w:cs="Times New Roman"/>
          <w:sz w:val="16"/>
          <w:szCs w:val="28"/>
        </w:rPr>
        <w:t xml:space="preserve"> принимается с учетом установленного тарифа</w:t>
      </w:r>
      <w:r w:rsidR="005546BC" w:rsidRPr="00245558">
        <w:rPr>
          <w:rFonts w:ascii="Times New Roman" w:hAnsi="Times New Roman" w:cs="Times New Roman"/>
          <w:sz w:val="16"/>
          <w:szCs w:val="28"/>
        </w:rPr>
        <w:t>, а также необходимого объема</w:t>
      </w:r>
      <w:r w:rsidRPr="00245558">
        <w:rPr>
          <w:rFonts w:ascii="Times New Roman" w:hAnsi="Times New Roman" w:cs="Times New Roman"/>
          <w:sz w:val="16"/>
          <w:szCs w:val="28"/>
        </w:rPr>
        <w:t xml:space="preserve"> работ, и других предложений, связанных с условиями </w:t>
      </w:r>
      <w:r w:rsidR="003C3400" w:rsidRPr="00245558">
        <w:rPr>
          <w:rFonts w:ascii="Times New Roman" w:hAnsi="Times New Roman" w:cs="Times New Roman"/>
          <w:sz w:val="16"/>
          <w:szCs w:val="28"/>
        </w:rPr>
        <w:t>по содержанию и текущему ремонту общего имущества в многоквартирном доме</w:t>
      </w:r>
      <w:r w:rsidRPr="00245558">
        <w:rPr>
          <w:rFonts w:ascii="Times New Roman" w:hAnsi="Times New Roman" w:cs="Times New Roman"/>
          <w:sz w:val="16"/>
          <w:szCs w:val="28"/>
        </w:rPr>
        <w:t>.</w:t>
      </w:r>
    </w:p>
    <w:p w:rsidR="00001790" w:rsidRPr="00245558" w:rsidRDefault="00001790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В случае если собственники пом</w:t>
      </w:r>
      <w:r w:rsidR="00E1022A" w:rsidRPr="00245558">
        <w:rPr>
          <w:rFonts w:ascii="Times New Roman" w:hAnsi="Times New Roman" w:cs="Times New Roman"/>
          <w:sz w:val="16"/>
          <w:szCs w:val="28"/>
        </w:rPr>
        <w:t xml:space="preserve">ещений в многоквартирном доме </w:t>
      </w:r>
      <w:r w:rsidRPr="00245558">
        <w:rPr>
          <w:rFonts w:ascii="Times New Roman" w:hAnsi="Times New Roman" w:cs="Times New Roman"/>
          <w:sz w:val="16"/>
          <w:szCs w:val="28"/>
        </w:rPr>
        <w:t>на общем собрании собственников помещений многоквартирного дома в установленном действующим законодательстве порядке определили размер платы за содержание и ремонт помещения, данный  размер определяет</w:t>
      </w:r>
      <w:r w:rsidR="00E1022A" w:rsidRPr="00245558">
        <w:rPr>
          <w:rFonts w:ascii="Times New Roman" w:hAnsi="Times New Roman" w:cs="Times New Roman"/>
          <w:sz w:val="16"/>
          <w:szCs w:val="28"/>
        </w:rPr>
        <w:t>с</w:t>
      </w:r>
      <w:r w:rsidR="005F266D">
        <w:rPr>
          <w:rFonts w:ascii="Times New Roman" w:hAnsi="Times New Roman" w:cs="Times New Roman"/>
          <w:sz w:val="16"/>
          <w:szCs w:val="28"/>
        </w:rPr>
        <w:t>я в соответствии (Приложением №5</w:t>
      </w:r>
      <w:r w:rsidR="00E1022A" w:rsidRPr="00245558">
        <w:rPr>
          <w:rFonts w:ascii="Times New Roman" w:hAnsi="Times New Roman" w:cs="Times New Roman"/>
          <w:sz w:val="16"/>
          <w:szCs w:val="28"/>
        </w:rPr>
        <w:t>)</w:t>
      </w:r>
      <w:r w:rsidRPr="00245558">
        <w:rPr>
          <w:rFonts w:ascii="Times New Roman" w:hAnsi="Times New Roman" w:cs="Times New Roman"/>
          <w:sz w:val="16"/>
          <w:szCs w:val="28"/>
        </w:rPr>
        <w:t xml:space="preserve"> к настоящему договору.</w:t>
      </w:r>
    </w:p>
    <w:p w:rsidR="00001790" w:rsidRPr="00245558" w:rsidRDefault="00001790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proofErr w:type="gramStart"/>
      <w:r w:rsidRPr="00245558">
        <w:rPr>
          <w:rFonts w:ascii="Times New Roman" w:hAnsi="Times New Roman" w:cs="Times New Roman"/>
          <w:sz w:val="16"/>
          <w:szCs w:val="28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 в соответствии с установленным порядком, а при их отсутствии исходя из нормативов потребления коммунальных услуг, утвержденных органами местного самоуправления, за исключением нормативов потребления коммунальных услуг по электроснабжению и газоснабжению,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proofErr w:type="gramEnd"/>
    </w:p>
    <w:p w:rsidR="00001790" w:rsidRPr="00245558" w:rsidRDefault="00D22EE8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b/>
          <w:sz w:val="16"/>
          <w:szCs w:val="28"/>
        </w:rPr>
        <w:t>Плата за помещение и коммунальные услуги вносится</w:t>
      </w:r>
      <w:r w:rsidRPr="00245558">
        <w:rPr>
          <w:rFonts w:ascii="Times New Roman" w:hAnsi="Times New Roman" w:cs="Times New Roman"/>
          <w:sz w:val="16"/>
          <w:szCs w:val="28"/>
        </w:rPr>
        <w:t xml:space="preserve"> Собстве</w:t>
      </w:r>
      <w:r w:rsidR="00100E3F" w:rsidRPr="00245558">
        <w:rPr>
          <w:rFonts w:ascii="Times New Roman" w:hAnsi="Times New Roman" w:cs="Times New Roman"/>
          <w:sz w:val="16"/>
          <w:szCs w:val="28"/>
        </w:rPr>
        <w:t>нником</w:t>
      </w:r>
      <w:r w:rsidR="00231FF9" w:rsidRPr="00245558">
        <w:rPr>
          <w:rFonts w:ascii="Times New Roman" w:hAnsi="Times New Roman" w:cs="Times New Roman"/>
          <w:sz w:val="16"/>
          <w:szCs w:val="28"/>
        </w:rPr>
        <w:t xml:space="preserve"> ежемесячно </w:t>
      </w:r>
      <w:r w:rsidR="00231FF9" w:rsidRPr="00245558">
        <w:rPr>
          <w:rFonts w:ascii="Times New Roman" w:hAnsi="Times New Roman" w:cs="Times New Roman"/>
          <w:b/>
          <w:sz w:val="16"/>
          <w:szCs w:val="28"/>
          <w:u w:val="single"/>
        </w:rPr>
        <w:t>до двадцать пятого</w:t>
      </w:r>
      <w:r w:rsidRPr="00245558">
        <w:rPr>
          <w:rFonts w:ascii="Times New Roman" w:hAnsi="Times New Roman" w:cs="Times New Roman"/>
          <w:b/>
          <w:sz w:val="16"/>
          <w:szCs w:val="28"/>
          <w:u w:val="single"/>
        </w:rPr>
        <w:t xml:space="preserve"> числа</w:t>
      </w:r>
      <w:r w:rsidRPr="00245558">
        <w:rPr>
          <w:rFonts w:ascii="Times New Roman" w:hAnsi="Times New Roman" w:cs="Times New Roman"/>
          <w:sz w:val="16"/>
          <w:szCs w:val="28"/>
        </w:rPr>
        <w:t xml:space="preserve"> месяца, следующего за истекшим месяцем.</w:t>
      </w:r>
    </w:p>
    <w:p w:rsidR="00D22EE8" w:rsidRPr="00245558" w:rsidRDefault="00D22EE8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 xml:space="preserve">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порядке. </w:t>
      </w:r>
      <w:proofErr w:type="gramStart"/>
      <w:r w:rsidRPr="00245558">
        <w:rPr>
          <w:rFonts w:ascii="Times New Roman" w:hAnsi="Times New Roman" w:cs="Times New Roman"/>
          <w:sz w:val="16"/>
          <w:szCs w:val="28"/>
        </w:rPr>
        <w:t>Установленном Правительством Российской Федерации № 307 от 23.05.2006 «О порядке предоставления коммунальных услуг».</w:t>
      </w:r>
      <w:proofErr w:type="gramEnd"/>
    </w:p>
    <w:p w:rsidR="00D22EE8" w:rsidRPr="00245558" w:rsidRDefault="00D22EE8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Стоимость дополнительных работ (услуг), не учтенных в Приложениях к настоящему договору, и порядок их оплаты, определяется дополнительно.</w:t>
      </w:r>
    </w:p>
    <w:p w:rsidR="00D22EE8" w:rsidRPr="00245558" w:rsidRDefault="00D22EE8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 xml:space="preserve">Неиспользование Собственниками помещений не является основанием невнесения платы по настоящему Договору. При временном отсутствии Собственников помещений внесение платы за отдельные виды коммунальных услуг, рассчитываемой исходя из нормативов потребления, осуществляется с учетом перерасчета платежей </w:t>
      </w:r>
      <w:r w:rsidR="00B103A8" w:rsidRPr="00245558">
        <w:rPr>
          <w:rFonts w:ascii="Times New Roman" w:hAnsi="Times New Roman" w:cs="Times New Roman"/>
          <w:sz w:val="16"/>
          <w:szCs w:val="28"/>
        </w:rPr>
        <w:t>за период временного отсутствия собственников.</w:t>
      </w:r>
    </w:p>
    <w:p w:rsidR="00B77F9A" w:rsidRPr="00245558" w:rsidRDefault="00B77F9A" w:rsidP="00B77F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p w:rsidR="00B77F9A" w:rsidRPr="00C355CB" w:rsidRDefault="00B77F9A" w:rsidP="00B77F9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  <w:r w:rsidRPr="00C355CB">
        <w:rPr>
          <w:rFonts w:ascii="Times New Roman" w:hAnsi="Times New Roman" w:cs="Times New Roman"/>
          <w:b/>
          <w:sz w:val="12"/>
          <w:szCs w:val="28"/>
        </w:rPr>
        <w:t>ОРГАНИЗАЦИЯ ОБЩЕГО СОБРАНИЯ СОБСТВЕННИКОВ ПОМЕЩЕНИЙ</w:t>
      </w:r>
    </w:p>
    <w:p w:rsidR="00B77F9A" w:rsidRPr="00245558" w:rsidRDefault="00B77F9A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 xml:space="preserve">Собственник помещения может поручить организацию </w:t>
      </w:r>
      <w:proofErr w:type="gramStart"/>
      <w:r w:rsidRPr="00245558">
        <w:rPr>
          <w:rFonts w:ascii="Times New Roman" w:hAnsi="Times New Roman" w:cs="Times New Roman"/>
          <w:sz w:val="16"/>
          <w:szCs w:val="28"/>
        </w:rPr>
        <w:t>проведения внеочередного общего собрания собственников помещений Управляющей организации</w:t>
      </w:r>
      <w:proofErr w:type="gramEnd"/>
      <w:r w:rsidRPr="00245558">
        <w:rPr>
          <w:rFonts w:ascii="Times New Roman" w:hAnsi="Times New Roman" w:cs="Times New Roman"/>
          <w:sz w:val="16"/>
          <w:szCs w:val="28"/>
        </w:rPr>
        <w:t>. Расходы на организацию внеочередного общего собрания несет собственник помещения – инициатор его созыва.</w:t>
      </w:r>
    </w:p>
    <w:p w:rsidR="00B77F9A" w:rsidRPr="00245558" w:rsidRDefault="00B77F9A" w:rsidP="006A1211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 xml:space="preserve">В случае необходимости принятия решений по вопросам, отнесенным в соответствии  с ЖК РФ к компетенции общего собрания собственников помещений, Управляющая организация вправе направить в адрес собственников предложение о проведении </w:t>
      </w:r>
      <w:r w:rsidR="006659BF" w:rsidRPr="00245558">
        <w:rPr>
          <w:rFonts w:ascii="Times New Roman" w:hAnsi="Times New Roman" w:cs="Times New Roman"/>
          <w:sz w:val="16"/>
          <w:szCs w:val="28"/>
        </w:rPr>
        <w:t>внеочередного собрания собственников помещений. Такое предложение может быть направлено путем размещения Управляющей организацией соответствующего обращения к собственникам помещений в общедоступном для всех собственников помещений многоквартирного дома месте.</w:t>
      </w:r>
    </w:p>
    <w:p w:rsidR="006659BF" w:rsidRPr="00707309" w:rsidRDefault="00245558" w:rsidP="00E6246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  <w:r w:rsidRPr="00707309">
        <w:rPr>
          <w:rFonts w:ascii="Times New Roman" w:hAnsi="Times New Roman" w:cs="Times New Roman"/>
          <w:b/>
          <w:sz w:val="12"/>
          <w:szCs w:val="28"/>
        </w:rPr>
        <w:t>ПОРЯДОК ОСУЩЕСТВЛЕНИЯ КОНТРОЛЯ</w:t>
      </w:r>
      <w:r w:rsidR="006A1F70">
        <w:rPr>
          <w:rFonts w:ascii="Times New Roman" w:hAnsi="Times New Roman" w:cs="Times New Roman"/>
          <w:b/>
          <w:sz w:val="12"/>
          <w:szCs w:val="28"/>
        </w:rPr>
        <w:t xml:space="preserve"> </w:t>
      </w:r>
      <w:r w:rsidR="005F266D">
        <w:rPr>
          <w:rFonts w:ascii="Times New Roman" w:hAnsi="Times New Roman" w:cs="Times New Roman"/>
          <w:b/>
          <w:sz w:val="12"/>
          <w:szCs w:val="28"/>
        </w:rPr>
        <w:t>НАД</w:t>
      </w:r>
      <w:r w:rsidR="006659BF" w:rsidRPr="00707309">
        <w:rPr>
          <w:rFonts w:ascii="Times New Roman" w:hAnsi="Times New Roman" w:cs="Times New Roman"/>
          <w:b/>
          <w:sz w:val="12"/>
          <w:szCs w:val="28"/>
        </w:rPr>
        <w:t xml:space="preserve"> ВЫПОЛНЕНИЕМ</w:t>
      </w:r>
      <w:r w:rsidR="0074624D" w:rsidRPr="00707309">
        <w:rPr>
          <w:rFonts w:ascii="Times New Roman" w:hAnsi="Times New Roman" w:cs="Times New Roman"/>
          <w:b/>
          <w:sz w:val="12"/>
          <w:szCs w:val="28"/>
        </w:rPr>
        <w:t xml:space="preserve"> СТОРОНАМИ</w:t>
      </w:r>
      <w:r w:rsidR="006659BF" w:rsidRPr="00707309">
        <w:rPr>
          <w:rFonts w:ascii="Times New Roman" w:hAnsi="Times New Roman" w:cs="Times New Roman"/>
          <w:b/>
          <w:sz w:val="12"/>
          <w:szCs w:val="28"/>
        </w:rPr>
        <w:t xml:space="preserve"> ОБЯЗАТЕЛЬСТВ</w:t>
      </w:r>
    </w:p>
    <w:p w:rsidR="00AA4D47" w:rsidRPr="00245558" w:rsidRDefault="006659BF" w:rsidP="00E6246D">
      <w:pPr>
        <w:pStyle w:val="a3"/>
        <w:numPr>
          <w:ilvl w:val="1"/>
          <w:numId w:val="2"/>
        </w:numPr>
        <w:spacing w:after="0" w:line="240" w:lineRule="auto"/>
        <w:ind w:left="732"/>
        <w:jc w:val="both"/>
        <w:rPr>
          <w:rFonts w:ascii="Times New Roman" w:hAnsi="Times New Roman" w:cs="Times New Roman"/>
          <w:sz w:val="16"/>
          <w:szCs w:val="28"/>
        </w:rPr>
      </w:pPr>
      <w:proofErr w:type="gramStart"/>
      <w:r w:rsidRPr="00245558">
        <w:rPr>
          <w:rFonts w:ascii="Times New Roman" w:hAnsi="Times New Roman" w:cs="Times New Roman"/>
          <w:sz w:val="16"/>
          <w:szCs w:val="28"/>
        </w:rPr>
        <w:t>Контроль за</w:t>
      </w:r>
      <w:proofErr w:type="gramEnd"/>
      <w:r w:rsidRPr="00245558">
        <w:rPr>
          <w:rFonts w:ascii="Times New Roman" w:hAnsi="Times New Roman" w:cs="Times New Roman"/>
          <w:sz w:val="16"/>
          <w:szCs w:val="28"/>
        </w:rPr>
        <w:t xml:space="preserve"> выполнением Управляющей организацией обязательств по настоящему договору осуществляется Собственником помещения и доверенными им лицами в соответствии с их полномочиями, а также в иных случаях, уполномоченными организациями, путем:</w:t>
      </w:r>
    </w:p>
    <w:p w:rsidR="00AA4D47" w:rsidRPr="00245558" w:rsidRDefault="00AA4D47" w:rsidP="00C90C3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проверки объемов, качества и периодичности оказания услуг и выполнения работ</w:t>
      </w:r>
      <w:r w:rsidRPr="00245558">
        <w:rPr>
          <w:rFonts w:ascii="Times New Roman" w:hAnsi="Times New Roman" w:cs="Times New Roman"/>
          <w:sz w:val="16"/>
          <w:szCs w:val="28"/>
        </w:rPr>
        <w:br/>
        <w:t>(в том числе путем проведения соответствующей экспертизы);</w:t>
      </w:r>
    </w:p>
    <w:p w:rsidR="00AA4D47" w:rsidRPr="00245558" w:rsidRDefault="00AA4D47" w:rsidP="00C90C3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 xml:space="preserve">участия в осмотрах общего имущества и проверках технического состояния </w:t>
      </w:r>
      <w:bookmarkStart w:id="0" w:name="_GoBack"/>
      <w:r w:rsidRPr="00245558">
        <w:rPr>
          <w:rFonts w:ascii="Times New Roman" w:hAnsi="Times New Roman" w:cs="Times New Roman"/>
          <w:sz w:val="16"/>
          <w:szCs w:val="28"/>
        </w:rPr>
        <w:t>и</w:t>
      </w:r>
      <w:bookmarkEnd w:id="0"/>
      <w:r w:rsidRPr="00245558">
        <w:rPr>
          <w:rFonts w:ascii="Times New Roman" w:hAnsi="Times New Roman" w:cs="Times New Roman"/>
          <w:sz w:val="16"/>
          <w:szCs w:val="28"/>
        </w:rPr>
        <w:t>нженерных систем и оборудования с целью подготовки технического состояния инженерных систем и оборудования с целью подготовки предложений по их ремонту;</w:t>
      </w:r>
    </w:p>
    <w:p w:rsidR="00AA4D47" w:rsidRPr="00245558" w:rsidRDefault="00AA4D47" w:rsidP="00C90C3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участия в приемке всех видов работ, в том числе по подготовке дома к сезонной эксплуатации;</w:t>
      </w:r>
    </w:p>
    <w:p w:rsidR="00AA4D47" w:rsidRPr="00245558" w:rsidRDefault="00AA4D47" w:rsidP="00C90C3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AA4D47" w:rsidRPr="00245558" w:rsidRDefault="00AA4D47" w:rsidP="00C90C3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составление актов о нарушении условий договора;</w:t>
      </w:r>
    </w:p>
    <w:p w:rsidR="00AA4D47" w:rsidRPr="00245558" w:rsidRDefault="00122FC0" w:rsidP="00C90C3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инициирования созыва внеочередного общего собрания собственников для принятия решений по фактам выявленных нарушений, с уведомлением о проведении такого собрания (указанием даты, времени и места) Управляющей организации;</w:t>
      </w:r>
    </w:p>
    <w:p w:rsidR="00122FC0" w:rsidRPr="00245558" w:rsidRDefault="00122FC0" w:rsidP="00C90C3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обращение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инстанции, согласно действующему законодательству.</w:t>
      </w:r>
    </w:p>
    <w:p w:rsidR="00A219C2" w:rsidRPr="00245558" w:rsidRDefault="00A219C2" w:rsidP="00E6246D">
      <w:pPr>
        <w:pStyle w:val="a3"/>
        <w:numPr>
          <w:ilvl w:val="1"/>
          <w:numId w:val="2"/>
        </w:numPr>
        <w:spacing w:after="0" w:line="240" w:lineRule="auto"/>
        <w:ind w:left="732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В случаях нарушения условий настоящего договора по требованию любой из сторон составляется акт о нарушениях, к которым относятся:</w:t>
      </w:r>
    </w:p>
    <w:p w:rsidR="00D75F15" w:rsidRPr="00245558" w:rsidRDefault="00D75F15" w:rsidP="00E6246D">
      <w:pPr>
        <w:pStyle w:val="a3"/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 и (или) проживающих или пользующихся помещением лиц, общему имуществу многоквартирного дома.</w:t>
      </w:r>
    </w:p>
    <w:p w:rsidR="00D75F15" w:rsidRPr="00245558" w:rsidRDefault="00D75F15" w:rsidP="00E6246D">
      <w:pPr>
        <w:pStyle w:val="a3"/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неправомерные действия Собственника.</w:t>
      </w:r>
    </w:p>
    <w:p w:rsidR="00F44C95" w:rsidRPr="00707309" w:rsidRDefault="00F44C95" w:rsidP="00F44C9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  <w:r w:rsidRPr="00707309">
        <w:rPr>
          <w:rFonts w:ascii="Times New Roman" w:hAnsi="Times New Roman" w:cs="Times New Roman"/>
          <w:b/>
          <w:sz w:val="12"/>
          <w:szCs w:val="28"/>
        </w:rPr>
        <w:t>СРОК ДЕЙСТВИЯ НАСТОЯЩЕГО ДОГОВОРА</w:t>
      </w:r>
    </w:p>
    <w:p w:rsidR="00F44C95" w:rsidRPr="00245558" w:rsidRDefault="00F44C95" w:rsidP="00F44C95">
      <w:pPr>
        <w:pStyle w:val="a3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 xml:space="preserve"> </w:t>
      </w:r>
      <w:r w:rsidRPr="00245558">
        <w:rPr>
          <w:rFonts w:ascii="Times New Roman" w:hAnsi="Times New Roman" w:cs="Times New Roman"/>
          <w:b/>
          <w:sz w:val="16"/>
          <w:szCs w:val="28"/>
        </w:rPr>
        <w:t>Срок действия насто</w:t>
      </w:r>
      <w:r w:rsidR="00066FC4" w:rsidRPr="00245558">
        <w:rPr>
          <w:rFonts w:ascii="Times New Roman" w:hAnsi="Times New Roman" w:cs="Times New Roman"/>
          <w:b/>
          <w:sz w:val="16"/>
          <w:szCs w:val="28"/>
        </w:rPr>
        <w:t>ящего Договора составляет 1 год, вступает в силу с момента подписания Сторонами.</w:t>
      </w:r>
      <w:r w:rsidRPr="00245558">
        <w:rPr>
          <w:rFonts w:ascii="Times New Roman" w:hAnsi="Times New Roman" w:cs="Times New Roman"/>
          <w:sz w:val="16"/>
          <w:szCs w:val="28"/>
        </w:rPr>
        <w:t xml:space="preserve"> При отсутствии заявления одной из сторон о прекращении договора управления многоквартирным домом </w:t>
      </w:r>
      <w:r w:rsidR="00066FC4" w:rsidRPr="00245558">
        <w:rPr>
          <w:rFonts w:ascii="Times New Roman" w:hAnsi="Times New Roman" w:cs="Times New Roman"/>
          <w:sz w:val="16"/>
          <w:szCs w:val="28"/>
        </w:rPr>
        <w:t xml:space="preserve"> за 2 месяца до окончания</w:t>
      </w:r>
      <w:r w:rsidRPr="00245558">
        <w:rPr>
          <w:rFonts w:ascii="Times New Roman" w:hAnsi="Times New Roman" w:cs="Times New Roman"/>
          <w:sz w:val="16"/>
          <w:szCs w:val="28"/>
        </w:rPr>
        <w:t xml:space="preserve">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066FC4" w:rsidRPr="00245558" w:rsidRDefault="00066FC4" w:rsidP="00F44C95">
      <w:pPr>
        <w:pStyle w:val="a3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Расторжение договора не является для собственника основанием для прекращения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F44C95" w:rsidRPr="00707309" w:rsidRDefault="00F44C95" w:rsidP="00F44C9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  <w:r w:rsidRPr="00707309">
        <w:rPr>
          <w:rFonts w:ascii="Times New Roman" w:hAnsi="Times New Roman" w:cs="Times New Roman"/>
          <w:b/>
          <w:sz w:val="12"/>
          <w:szCs w:val="28"/>
        </w:rPr>
        <w:t>У</w:t>
      </w:r>
      <w:r w:rsidR="00D72D1A" w:rsidRPr="00707309">
        <w:rPr>
          <w:rFonts w:ascii="Times New Roman" w:hAnsi="Times New Roman" w:cs="Times New Roman"/>
          <w:b/>
          <w:sz w:val="12"/>
          <w:szCs w:val="28"/>
        </w:rPr>
        <w:t>СЛОВИЯ И ПОРЯДОК РАСТОРЖЕНИЯ ДОГОВОРА</w:t>
      </w:r>
    </w:p>
    <w:p w:rsidR="000932F3" w:rsidRPr="00245558" w:rsidRDefault="000932F3" w:rsidP="00F44C95">
      <w:pPr>
        <w:pStyle w:val="a3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Расторжение настоящего Договора до истечения срока его действия осуществляется в порядке, установленном гражданским законодательством РФ.</w:t>
      </w:r>
    </w:p>
    <w:p w:rsidR="000932F3" w:rsidRPr="00245558" w:rsidRDefault="000932F3" w:rsidP="00F44C95">
      <w:pPr>
        <w:pStyle w:val="a3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настоящего Договора.</w:t>
      </w:r>
    </w:p>
    <w:p w:rsidR="00F44C95" w:rsidRPr="00245558" w:rsidRDefault="000932F3" w:rsidP="00F44C95">
      <w:pPr>
        <w:pStyle w:val="a3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28"/>
        </w:rPr>
      </w:pPr>
      <w:proofErr w:type="gramStart"/>
      <w:r w:rsidRPr="00245558">
        <w:rPr>
          <w:rFonts w:ascii="Times New Roman" w:hAnsi="Times New Roman" w:cs="Times New Roman"/>
          <w:sz w:val="16"/>
          <w:szCs w:val="28"/>
        </w:rPr>
        <w:t xml:space="preserve">Если до расторжения настоящего договора в данном доме был выполнен </w:t>
      </w:r>
      <w:r w:rsidR="00066FC4" w:rsidRPr="00245558">
        <w:rPr>
          <w:rFonts w:ascii="Times New Roman" w:hAnsi="Times New Roman" w:cs="Times New Roman"/>
          <w:sz w:val="16"/>
          <w:szCs w:val="28"/>
        </w:rPr>
        <w:t>текущий</w:t>
      </w:r>
      <w:r w:rsidRPr="00245558">
        <w:rPr>
          <w:rFonts w:ascii="Times New Roman" w:hAnsi="Times New Roman" w:cs="Times New Roman"/>
          <w:sz w:val="16"/>
          <w:szCs w:val="28"/>
        </w:rPr>
        <w:t xml:space="preserve"> ремонт</w:t>
      </w:r>
      <w:r w:rsidR="00B77CAC" w:rsidRPr="00245558">
        <w:rPr>
          <w:rFonts w:ascii="Times New Roman" w:hAnsi="Times New Roman" w:cs="Times New Roman"/>
          <w:sz w:val="16"/>
          <w:szCs w:val="28"/>
        </w:rPr>
        <w:t xml:space="preserve"> стоимостью</w:t>
      </w:r>
      <w:r w:rsidRPr="00245558">
        <w:rPr>
          <w:rFonts w:ascii="Times New Roman" w:hAnsi="Times New Roman" w:cs="Times New Roman"/>
          <w:sz w:val="16"/>
          <w:szCs w:val="28"/>
        </w:rPr>
        <w:t>,</w:t>
      </w:r>
      <w:r w:rsidR="00B77CAC" w:rsidRPr="00245558">
        <w:rPr>
          <w:rFonts w:ascii="Times New Roman" w:hAnsi="Times New Roman" w:cs="Times New Roman"/>
          <w:sz w:val="16"/>
          <w:szCs w:val="28"/>
        </w:rPr>
        <w:t xml:space="preserve"> превышающей платежи Собственника на </w:t>
      </w:r>
      <w:r w:rsidR="00066FC4" w:rsidRPr="00245558">
        <w:rPr>
          <w:rFonts w:ascii="Times New Roman" w:hAnsi="Times New Roman" w:cs="Times New Roman"/>
          <w:sz w:val="16"/>
          <w:szCs w:val="28"/>
        </w:rPr>
        <w:t>текущий</w:t>
      </w:r>
      <w:r w:rsidR="00B77CAC" w:rsidRPr="00245558">
        <w:rPr>
          <w:rFonts w:ascii="Times New Roman" w:hAnsi="Times New Roman" w:cs="Times New Roman"/>
          <w:sz w:val="16"/>
          <w:szCs w:val="28"/>
        </w:rPr>
        <w:t xml:space="preserve"> ремонт, накопленные за прошлый период, Собственник обязан вернуть Управляющей организации разницу между выплаченными им средствами на </w:t>
      </w:r>
      <w:r w:rsidR="00066FC4" w:rsidRPr="00245558">
        <w:rPr>
          <w:rFonts w:ascii="Times New Roman" w:hAnsi="Times New Roman" w:cs="Times New Roman"/>
          <w:sz w:val="16"/>
          <w:szCs w:val="28"/>
        </w:rPr>
        <w:t>текущий</w:t>
      </w:r>
      <w:r w:rsidR="00B77CAC" w:rsidRPr="00245558">
        <w:rPr>
          <w:rFonts w:ascii="Times New Roman" w:hAnsi="Times New Roman" w:cs="Times New Roman"/>
          <w:sz w:val="16"/>
          <w:szCs w:val="28"/>
        </w:rPr>
        <w:t xml:space="preserve"> ремонт стоимостью фактически выполненного ремонта в части, пропорциональной доле Собственника в праве общей собственности на общее имущество, равномерными ежемесячными платежами.</w:t>
      </w:r>
      <w:proofErr w:type="gramEnd"/>
    </w:p>
    <w:p w:rsidR="00D671CC" w:rsidRPr="00707309" w:rsidRDefault="00D671CC" w:rsidP="00D671C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  <w:r w:rsidRPr="00707309">
        <w:rPr>
          <w:rFonts w:ascii="Times New Roman" w:hAnsi="Times New Roman" w:cs="Times New Roman"/>
          <w:b/>
          <w:sz w:val="12"/>
          <w:szCs w:val="28"/>
        </w:rPr>
        <w:t xml:space="preserve">ПРОЧИЕ УСЛОВИЯ </w:t>
      </w:r>
    </w:p>
    <w:p w:rsidR="00D671CC" w:rsidRPr="00245558" w:rsidRDefault="00D671CC" w:rsidP="00066FC4">
      <w:pPr>
        <w:pStyle w:val="a3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 xml:space="preserve"> Все вопросы, не урегулированные в настоящем договоре, решаются в соответствии с действующим законодательством.</w:t>
      </w:r>
    </w:p>
    <w:p w:rsidR="00D671CC" w:rsidRPr="00245558" w:rsidRDefault="00D671CC" w:rsidP="00066FC4">
      <w:pPr>
        <w:pStyle w:val="a3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Все изменения и дополнения к настоящему До</w:t>
      </w:r>
      <w:r w:rsidR="00CE0FD6" w:rsidRPr="00245558">
        <w:rPr>
          <w:rFonts w:ascii="Times New Roman" w:hAnsi="Times New Roman" w:cs="Times New Roman"/>
          <w:sz w:val="16"/>
          <w:szCs w:val="28"/>
        </w:rPr>
        <w:t>г</w:t>
      </w:r>
      <w:r w:rsidRPr="00245558">
        <w:rPr>
          <w:rFonts w:ascii="Times New Roman" w:hAnsi="Times New Roman" w:cs="Times New Roman"/>
          <w:sz w:val="16"/>
          <w:szCs w:val="28"/>
        </w:rPr>
        <w:t>овору должны быть составлены в пис</w:t>
      </w:r>
      <w:r w:rsidR="000C0798" w:rsidRPr="00245558">
        <w:rPr>
          <w:rFonts w:ascii="Times New Roman" w:hAnsi="Times New Roman" w:cs="Times New Roman"/>
          <w:sz w:val="16"/>
          <w:szCs w:val="28"/>
        </w:rPr>
        <w:t>ь</w:t>
      </w:r>
      <w:r w:rsidRPr="00245558">
        <w:rPr>
          <w:rFonts w:ascii="Times New Roman" w:hAnsi="Times New Roman" w:cs="Times New Roman"/>
          <w:sz w:val="16"/>
          <w:szCs w:val="28"/>
        </w:rPr>
        <w:t>менной форме и подписаны Сторонами.</w:t>
      </w:r>
    </w:p>
    <w:p w:rsidR="000C0798" w:rsidRPr="00245558" w:rsidRDefault="00D671CC" w:rsidP="00066FC4">
      <w:pPr>
        <w:pStyle w:val="a3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28"/>
        </w:rPr>
      </w:pPr>
      <w:r w:rsidRPr="00245558">
        <w:rPr>
          <w:rFonts w:ascii="Times New Roman" w:hAnsi="Times New Roman" w:cs="Times New Roman"/>
          <w:sz w:val="16"/>
          <w:szCs w:val="28"/>
        </w:rPr>
        <w:t>Споры и разногласия, возникающие при заключении, испол</w:t>
      </w:r>
      <w:r w:rsidR="000C0798" w:rsidRPr="00245558">
        <w:rPr>
          <w:rFonts w:ascii="Times New Roman" w:hAnsi="Times New Roman" w:cs="Times New Roman"/>
          <w:sz w:val="16"/>
          <w:szCs w:val="28"/>
        </w:rPr>
        <w:t>н</w:t>
      </w:r>
      <w:r w:rsidRPr="00245558">
        <w:rPr>
          <w:rFonts w:ascii="Times New Roman" w:hAnsi="Times New Roman" w:cs="Times New Roman"/>
          <w:sz w:val="16"/>
          <w:szCs w:val="28"/>
        </w:rPr>
        <w:t>ении</w:t>
      </w:r>
      <w:r w:rsidR="000C0798" w:rsidRPr="00245558">
        <w:rPr>
          <w:rFonts w:ascii="Times New Roman" w:hAnsi="Times New Roman" w:cs="Times New Roman"/>
          <w:sz w:val="16"/>
          <w:szCs w:val="28"/>
        </w:rPr>
        <w:t xml:space="preserve"> </w:t>
      </w:r>
      <w:r w:rsidRPr="00245558">
        <w:rPr>
          <w:rFonts w:ascii="Times New Roman" w:hAnsi="Times New Roman" w:cs="Times New Roman"/>
          <w:sz w:val="16"/>
          <w:szCs w:val="28"/>
        </w:rPr>
        <w:t>либо</w:t>
      </w:r>
      <w:r w:rsidR="000C0798" w:rsidRPr="00245558">
        <w:rPr>
          <w:rFonts w:ascii="Times New Roman" w:hAnsi="Times New Roman" w:cs="Times New Roman"/>
          <w:sz w:val="16"/>
          <w:szCs w:val="28"/>
        </w:rPr>
        <w:t xml:space="preserve"> </w:t>
      </w:r>
      <w:r w:rsidRPr="00245558">
        <w:rPr>
          <w:rFonts w:ascii="Times New Roman" w:hAnsi="Times New Roman" w:cs="Times New Roman"/>
          <w:sz w:val="16"/>
          <w:szCs w:val="28"/>
        </w:rPr>
        <w:t>расторжении настоящего Договора, разрешаются Сторонами путем проведения переговоров.</w:t>
      </w:r>
      <w:r w:rsidR="000C0798" w:rsidRPr="00245558">
        <w:rPr>
          <w:rFonts w:ascii="Times New Roman" w:hAnsi="Times New Roman" w:cs="Times New Roman"/>
          <w:sz w:val="16"/>
          <w:szCs w:val="28"/>
        </w:rPr>
        <w:t xml:space="preserve"> В случае </w:t>
      </w:r>
      <w:proofErr w:type="gramStart"/>
      <w:r w:rsidR="000C0798" w:rsidRPr="00245558">
        <w:rPr>
          <w:rFonts w:ascii="Times New Roman" w:hAnsi="Times New Roman" w:cs="Times New Roman"/>
          <w:sz w:val="16"/>
          <w:szCs w:val="28"/>
        </w:rPr>
        <w:t>не достижения</w:t>
      </w:r>
      <w:proofErr w:type="gramEnd"/>
      <w:r w:rsidR="000C0798" w:rsidRPr="00245558">
        <w:rPr>
          <w:rFonts w:ascii="Times New Roman" w:hAnsi="Times New Roman" w:cs="Times New Roman"/>
          <w:sz w:val="16"/>
          <w:szCs w:val="28"/>
        </w:rPr>
        <w:t xml:space="preserve"> соглашения по результатам переговоров Стороны передают споры на разрешение в судебном порядке в соответствии с действующим законодательством Российской Федерации.</w:t>
      </w:r>
    </w:p>
    <w:p w:rsidR="00D671CC" w:rsidRPr="009217A5" w:rsidRDefault="000C0798" w:rsidP="00066FC4">
      <w:pPr>
        <w:pStyle w:val="a3"/>
        <w:numPr>
          <w:ilvl w:val="1"/>
          <w:numId w:val="2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12"/>
          <w:szCs w:val="12"/>
        </w:rPr>
      </w:pPr>
      <w:r w:rsidRPr="00245558">
        <w:rPr>
          <w:rFonts w:ascii="Times New Roman" w:hAnsi="Times New Roman" w:cs="Times New Roman"/>
          <w:sz w:val="16"/>
          <w:szCs w:val="28"/>
        </w:rPr>
        <w:t>Все информационные уведомления собственников, предусмотренные настоящим договором, могут осуществляться путем размещения объявления в общедоступных местах. Личные уведомления (в том числе о необходимости обеспечить допуск в помещение собственника и т. д.) могут осуществляться путем телефонограмм.</w:t>
      </w:r>
    </w:p>
    <w:p w:rsidR="00DB75BA" w:rsidRPr="00707309" w:rsidRDefault="001D4A18" w:rsidP="009217A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  <w:r w:rsidRPr="009217A5">
        <w:rPr>
          <w:rFonts w:ascii="Times New Roman" w:hAnsi="Times New Roman" w:cs="Times New Roman"/>
          <w:b/>
          <w:sz w:val="12"/>
          <w:szCs w:val="12"/>
        </w:rPr>
        <w:t>ЮРИД</w:t>
      </w:r>
      <w:r w:rsidRPr="00707309">
        <w:rPr>
          <w:rFonts w:ascii="Times New Roman" w:hAnsi="Times New Roman" w:cs="Times New Roman"/>
          <w:b/>
          <w:sz w:val="12"/>
          <w:szCs w:val="28"/>
        </w:rPr>
        <w:t>ИЧЕСКИЕ АДРЕСА И ПОДПИСИ СТОРОН</w:t>
      </w:r>
    </w:p>
    <w:p w:rsidR="00BB3DF2" w:rsidRPr="0044034E" w:rsidRDefault="00BB3DF2" w:rsidP="00BB3DF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DB75BA" w:rsidRPr="0044034E" w:rsidRDefault="00DB75BA" w:rsidP="003125C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16"/>
          <w:szCs w:val="28"/>
        </w:rPr>
        <w:sectPr w:rsidR="00DB75BA" w:rsidRPr="0044034E" w:rsidSect="00C90C3F">
          <w:pgSz w:w="11906" w:h="16838"/>
          <w:pgMar w:top="340" w:right="340" w:bottom="340" w:left="454" w:header="709" w:footer="709" w:gutter="0"/>
          <w:cols w:space="708"/>
          <w:docGrid w:linePitch="360"/>
        </w:sectPr>
      </w:pPr>
    </w:p>
    <w:p w:rsidR="003125CF" w:rsidRPr="00E8126E" w:rsidRDefault="003125CF" w:rsidP="001F49D1">
      <w:pPr>
        <w:spacing w:after="0" w:line="240" w:lineRule="auto"/>
        <w:ind w:left="348" w:firstLine="360"/>
        <w:rPr>
          <w:rFonts w:ascii="Times New Roman" w:hAnsi="Times New Roman" w:cs="Times New Roman"/>
          <w:b/>
          <w:sz w:val="18"/>
          <w:szCs w:val="28"/>
          <w:u w:val="single"/>
        </w:rPr>
      </w:pPr>
      <w:r w:rsidRPr="00E8126E">
        <w:rPr>
          <w:rFonts w:ascii="Times New Roman" w:hAnsi="Times New Roman" w:cs="Times New Roman"/>
          <w:b/>
          <w:sz w:val="18"/>
          <w:szCs w:val="28"/>
          <w:u w:val="single"/>
        </w:rPr>
        <w:lastRenderedPageBreak/>
        <w:t>«УПРАВЛЯЮЩАЯ ОРГАНИЗАЦИЯ»</w:t>
      </w:r>
    </w:p>
    <w:p w:rsidR="00B67EEA" w:rsidRPr="00E8126E" w:rsidRDefault="003125CF" w:rsidP="001F49D1">
      <w:pPr>
        <w:spacing w:after="0" w:line="240" w:lineRule="auto"/>
        <w:ind w:left="348" w:firstLine="348"/>
        <w:jc w:val="both"/>
        <w:rPr>
          <w:rFonts w:ascii="Times New Roman" w:hAnsi="Times New Roman" w:cs="Times New Roman"/>
          <w:b/>
          <w:sz w:val="18"/>
          <w:szCs w:val="28"/>
        </w:rPr>
      </w:pPr>
      <w:r w:rsidRPr="00E8126E">
        <w:rPr>
          <w:rFonts w:ascii="Times New Roman" w:hAnsi="Times New Roman" w:cs="Times New Roman"/>
          <w:b/>
          <w:sz w:val="18"/>
          <w:szCs w:val="28"/>
        </w:rPr>
        <w:t>ООО УК «КВАРТАЛ ПЛЮС»,</w:t>
      </w:r>
    </w:p>
    <w:p w:rsidR="00C2405F" w:rsidRPr="0035729D" w:rsidRDefault="00084CEC" w:rsidP="001F49D1">
      <w:pPr>
        <w:spacing w:after="0" w:line="240" w:lineRule="auto"/>
        <w:ind w:left="348" w:firstLine="348"/>
        <w:rPr>
          <w:rFonts w:ascii="Times New Roman" w:hAnsi="Times New Roman" w:cs="Times New Roman"/>
          <w:sz w:val="18"/>
          <w:szCs w:val="28"/>
        </w:rPr>
      </w:pPr>
      <w:r w:rsidRPr="0035729D">
        <w:rPr>
          <w:rFonts w:ascii="Times New Roman" w:hAnsi="Times New Roman" w:cs="Times New Roman"/>
          <w:color w:val="000000"/>
          <w:sz w:val="18"/>
          <w:szCs w:val="28"/>
        </w:rPr>
        <w:t xml:space="preserve">241037, </w:t>
      </w:r>
      <w:r w:rsidRPr="0035729D">
        <w:rPr>
          <w:rFonts w:ascii="Times New Roman" w:hAnsi="Times New Roman" w:cs="Times New Roman"/>
          <w:sz w:val="18"/>
          <w:szCs w:val="28"/>
        </w:rPr>
        <w:t xml:space="preserve">г. Брянск, ул. </w:t>
      </w:r>
      <w:proofErr w:type="gramStart"/>
      <w:r w:rsidRPr="0035729D">
        <w:rPr>
          <w:rFonts w:ascii="Times New Roman" w:hAnsi="Times New Roman" w:cs="Times New Roman"/>
          <w:sz w:val="18"/>
          <w:szCs w:val="28"/>
        </w:rPr>
        <w:t>Красноармейская</w:t>
      </w:r>
      <w:proofErr w:type="gramEnd"/>
      <w:r w:rsidRPr="0035729D">
        <w:rPr>
          <w:rFonts w:ascii="Times New Roman" w:hAnsi="Times New Roman" w:cs="Times New Roman"/>
          <w:sz w:val="18"/>
          <w:szCs w:val="28"/>
        </w:rPr>
        <w:t>,  д. 174</w:t>
      </w:r>
    </w:p>
    <w:p w:rsidR="000F7CD3" w:rsidRPr="000F7CD3" w:rsidRDefault="000F7CD3" w:rsidP="001F49D1">
      <w:pPr>
        <w:spacing w:after="0" w:line="240" w:lineRule="auto"/>
        <w:ind w:left="348" w:firstLine="34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28"/>
          <w:bdr w:val="none" w:sz="0" w:space="0" w:color="auto" w:frame="1"/>
          <w:lang w:eastAsia="ru-RU"/>
        </w:rPr>
      </w:pPr>
      <w:r w:rsidRPr="000F7CD3">
        <w:rPr>
          <w:rFonts w:ascii="Times New Roman" w:eastAsia="Times New Roman" w:hAnsi="Times New Roman" w:cs="Times New Roman"/>
          <w:bCs/>
          <w:color w:val="000000"/>
          <w:sz w:val="18"/>
          <w:szCs w:val="28"/>
          <w:bdr w:val="none" w:sz="0" w:space="0" w:color="auto" w:frame="1"/>
          <w:lang w:eastAsia="ru-RU"/>
        </w:rPr>
        <w:t>ИНН 3257017160  КПП 325701001</w:t>
      </w:r>
    </w:p>
    <w:p w:rsidR="000F7CD3" w:rsidRPr="000F7CD3" w:rsidRDefault="000F7CD3" w:rsidP="001F49D1">
      <w:pPr>
        <w:spacing w:after="0" w:line="240" w:lineRule="auto"/>
        <w:ind w:left="348" w:firstLine="34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28"/>
          <w:bdr w:val="none" w:sz="0" w:space="0" w:color="auto" w:frame="1"/>
          <w:lang w:eastAsia="ru-RU"/>
        </w:rPr>
      </w:pPr>
      <w:proofErr w:type="gramStart"/>
      <w:r w:rsidRPr="000F7CD3">
        <w:rPr>
          <w:rFonts w:ascii="Times New Roman" w:eastAsia="Times New Roman" w:hAnsi="Times New Roman" w:cs="Times New Roman"/>
          <w:bCs/>
          <w:color w:val="000000"/>
          <w:sz w:val="18"/>
          <w:szCs w:val="28"/>
          <w:bdr w:val="none" w:sz="0" w:space="0" w:color="auto" w:frame="1"/>
          <w:lang w:eastAsia="ru-RU"/>
        </w:rPr>
        <w:t>р</w:t>
      </w:r>
      <w:proofErr w:type="gramEnd"/>
      <w:r w:rsidRPr="000F7CD3">
        <w:rPr>
          <w:rFonts w:ascii="Times New Roman" w:eastAsia="Times New Roman" w:hAnsi="Times New Roman" w:cs="Times New Roman"/>
          <w:bCs/>
          <w:color w:val="000000"/>
          <w:sz w:val="18"/>
          <w:szCs w:val="28"/>
          <w:bdr w:val="none" w:sz="0" w:space="0" w:color="auto" w:frame="1"/>
          <w:lang w:eastAsia="ru-RU"/>
        </w:rPr>
        <w:t>/с 40702810608000000010</w:t>
      </w:r>
    </w:p>
    <w:p w:rsidR="000F7CD3" w:rsidRPr="000F7CD3" w:rsidRDefault="000F7CD3" w:rsidP="001F49D1">
      <w:pPr>
        <w:spacing w:after="0" w:line="240" w:lineRule="auto"/>
        <w:ind w:left="348" w:firstLine="34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28"/>
          <w:bdr w:val="none" w:sz="0" w:space="0" w:color="auto" w:frame="1"/>
          <w:lang w:eastAsia="ru-RU"/>
        </w:rPr>
      </w:pPr>
      <w:proofErr w:type="gramStart"/>
      <w:r w:rsidRPr="000F7CD3">
        <w:rPr>
          <w:rFonts w:ascii="Times New Roman" w:eastAsia="Times New Roman" w:hAnsi="Times New Roman" w:cs="Times New Roman"/>
          <w:bCs/>
          <w:color w:val="000000"/>
          <w:sz w:val="18"/>
          <w:szCs w:val="28"/>
          <w:bdr w:val="none" w:sz="0" w:space="0" w:color="auto" w:frame="1"/>
          <w:lang w:eastAsia="ru-RU"/>
        </w:rPr>
        <w:t>в</w:t>
      </w:r>
      <w:proofErr w:type="gramEnd"/>
      <w:r w:rsidRPr="000F7CD3">
        <w:rPr>
          <w:rFonts w:ascii="Times New Roman" w:eastAsia="Times New Roman" w:hAnsi="Times New Roman" w:cs="Times New Roman"/>
          <w:bCs/>
          <w:color w:val="000000"/>
          <w:sz w:val="1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F7CD3">
        <w:rPr>
          <w:rFonts w:ascii="Times New Roman" w:eastAsia="Times New Roman" w:hAnsi="Times New Roman" w:cs="Times New Roman"/>
          <w:bCs/>
          <w:color w:val="000000"/>
          <w:sz w:val="18"/>
          <w:szCs w:val="28"/>
          <w:bdr w:val="none" w:sz="0" w:space="0" w:color="auto" w:frame="1"/>
          <w:lang w:eastAsia="ru-RU"/>
        </w:rPr>
        <w:t>Брянском</w:t>
      </w:r>
      <w:proofErr w:type="gramEnd"/>
      <w:r w:rsidRPr="000F7CD3">
        <w:rPr>
          <w:rFonts w:ascii="Times New Roman" w:eastAsia="Times New Roman" w:hAnsi="Times New Roman" w:cs="Times New Roman"/>
          <w:bCs/>
          <w:color w:val="000000"/>
          <w:sz w:val="18"/>
          <w:szCs w:val="28"/>
          <w:bdr w:val="none" w:sz="0" w:space="0" w:color="auto" w:frame="1"/>
          <w:lang w:eastAsia="ru-RU"/>
        </w:rPr>
        <w:t xml:space="preserve"> ОСБ № 8605 ОАО «Сбербанка России» </w:t>
      </w:r>
    </w:p>
    <w:p w:rsidR="00E8126E" w:rsidRDefault="00C2405F" w:rsidP="001F49D1">
      <w:pPr>
        <w:spacing w:after="0" w:line="240" w:lineRule="auto"/>
        <w:ind w:left="348" w:firstLine="348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EC49F3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Тел./факс </w:t>
      </w:r>
      <w:r w:rsidRPr="0035729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(4832)</w:t>
      </w:r>
      <w:r w:rsidR="005A3B5A" w:rsidRPr="0035729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  <w:r w:rsidRPr="0035729D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596-236</w:t>
      </w:r>
    </w:p>
    <w:p w:rsidR="00E8126E" w:rsidRDefault="00EC49F3" w:rsidP="001F49D1">
      <w:pPr>
        <w:spacing w:after="0" w:line="240" w:lineRule="auto"/>
        <w:ind w:left="348" w:firstLine="348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EC49F3">
        <w:rPr>
          <w:rFonts w:ascii="Times New Roman" w:eastAsia="Times New Roman" w:hAnsi="Times New Roman" w:cs="Times New Roman"/>
          <w:bCs/>
          <w:color w:val="000000"/>
          <w:sz w:val="18"/>
          <w:szCs w:val="28"/>
          <w:bdr w:val="none" w:sz="0" w:space="0" w:color="auto" w:frame="1"/>
          <w:lang w:eastAsia="ru-RU"/>
        </w:rPr>
        <w:t>БИК 041501601</w:t>
      </w:r>
    </w:p>
    <w:p w:rsidR="00E8126E" w:rsidRDefault="00EC49F3" w:rsidP="001F49D1">
      <w:pPr>
        <w:spacing w:after="0" w:line="240" w:lineRule="auto"/>
        <w:ind w:left="348" w:firstLine="348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EC49F3">
        <w:rPr>
          <w:rFonts w:ascii="Times New Roman" w:eastAsia="Times New Roman" w:hAnsi="Times New Roman" w:cs="Times New Roman"/>
          <w:bCs/>
          <w:color w:val="000000"/>
          <w:sz w:val="18"/>
          <w:szCs w:val="28"/>
          <w:bdr w:val="none" w:sz="0" w:space="0" w:color="auto" w:frame="1"/>
          <w:lang w:eastAsia="ru-RU"/>
        </w:rPr>
        <w:t>к/с 30101810400000000601</w:t>
      </w:r>
    </w:p>
    <w:p w:rsidR="00EC49F3" w:rsidRPr="00EC49F3" w:rsidRDefault="00EC49F3" w:rsidP="001F49D1">
      <w:pPr>
        <w:spacing w:after="0" w:line="240" w:lineRule="auto"/>
        <w:ind w:left="348" w:firstLine="348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EC49F3">
        <w:rPr>
          <w:rFonts w:ascii="Times New Roman" w:eastAsia="Times New Roman" w:hAnsi="Times New Roman" w:cs="Times New Roman"/>
          <w:bCs/>
          <w:color w:val="000000"/>
          <w:sz w:val="18"/>
          <w:szCs w:val="28"/>
          <w:bdr w:val="none" w:sz="0" w:space="0" w:color="auto" w:frame="1"/>
          <w:lang w:eastAsia="ru-RU"/>
        </w:rPr>
        <w:t>ОГРН 1143256006299</w:t>
      </w:r>
    </w:p>
    <w:p w:rsidR="00E5048B" w:rsidRDefault="00E5048B" w:rsidP="001F49D1">
      <w:pPr>
        <w:spacing w:after="0" w:line="240" w:lineRule="auto"/>
        <w:ind w:left="348" w:firstLine="348"/>
        <w:jc w:val="both"/>
        <w:rPr>
          <w:rFonts w:ascii="Times New Roman" w:hAnsi="Times New Roman" w:cs="Times New Roman"/>
          <w:sz w:val="18"/>
        </w:rPr>
      </w:pPr>
    </w:p>
    <w:p w:rsidR="003125CF" w:rsidRPr="00E8126E" w:rsidRDefault="003125CF" w:rsidP="001F49D1">
      <w:pPr>
        <w:spacing w:after="0" w:line="240" w:lineRule="auto"/>
        <w:ind w:left="348" w:firstLine="348"/>
        <w:jc w:val="both"/>
        <w:rPr>
          <w:rFonts w:ascii="Times New Roman" w:hAnsi="Times New Roman" w:cs="Times New Roman"/>
          <w:sz w:val="18"/>
        </w:rPr>
      </w:pPr>
      <w:r w:rsidRPr="00E8126E">
        <w:rPr>
          <w:rFonts w:ascii="Times New Roman" w:hAnsi="Times New Roman" w:cs="Times New Roman"/>
          <w:sz w:val="18"/>
        </w:rPr>
        <w:t>Директор</w:t>
      </w:r>
      <w:r w:rsidR="00500031" w:rsidRPr="00E8126E">
        <w:rPr>
          <w:rFonts w:ascii="Times New Roman" w:hAnsi="Times New Roman" w:cs="Times New Roman"/>
          <w:sz w:val="18"/>
        </w:rPr>
        <w:t xml:space="preserve">  _________</w:t>
      </w:r>
      <w:r w:rsidR="00BD3CBB" w:rsidRPr="00E8126E">
        <w:rPr>
          <w:rFonts w:ascii="Times New Roman" w:hAnsi="Times New Roman" w:cs="Times New Roman"/>
          <w:sz w:val="18"/>
        </w:rPr>
        <w:t>_</w:t>
      </w:r>
      <w:r w:rsidR="00500031" w:rsidRPr="00E8126E">
        <w:rPr>
          <w:rFonts w:ascii="Times New Roman" w:hAnsi="Times New Roman" w:cs="Times New Roman"/>
          <w:sz w:val="18"/>
        </w:rPr>
        <w:t>_ /</w:t>
      </w:r>
      <w:r w:rsidR="005C0A4F" w:rsidRPr="00E8126E">
        <w:rPr>
          <w:rFonts w:ascii="Times New Roman" w:hAnsi="Times New Roman" w:cs="Times New Roman"/>
          <w:sz w:val="18"/>
        </w:rPr>
        <w:t xml:space="preserve"> </w:t>
      </w:r>
      <w:r w:rsidR="00BD3CBB" w:rsidRPr="00E8126E">
        <w:rPr>
          <w:rFonts w:ascii="Times New Roman" w:hAnsi="Times New Roman" w:cs="Times New Roman"/>
          <w:sz w:val="18"/>
        </w:rPr>
        <w:t>__</w:t>
      </w:r>
      <w:proofErr w:type="spellStart"/>
      <w:r w:rsidR="00923E8F" w:rsidRPr="00E8126E">
        <w:rPr>
          <w:rFonts w:ascii="Times New Roman" w:hAnsi="Times New Roman" w:cs="Times New Roman"/>
          <w:sz w:val="18"/>
          <w:u w:val="single"/>
        </w:rPr>
        <w:t>Хозина</w:t>
      </w:r>
      <w:proofErr w:type="spellEnd"/>
      <w:r w:rsidR="00923E8F" w:rsidRPr="00E8126E">
        <w:rPr>
          <w:rFonts w:ascii="Times New Roman" w:hAnsi="Times New Roman" w:cs="Times New Roman"/>
          <w:sz w:val="18"/>
          <w:u w:val="single"/>
        </w:rPr>
        <w:t xml:space="preserve"> О. Н.</w:t>
      </w:r>
      <w:r w:rsidR="00BD3CBB" w:rsidRPr="00E8126E">
        <w:rPr>
          <w:rFonts w:ascii="Times New Roman" w:hAnsi="Times New Roman" w:cs="Times New Roman"/>
          <w:sz w:val="18"/>
        </w:rPr>
        <w:t>___</w:t>
      </w:r>
      <w:r w:rsidR="005C0A4F" w:rsidRPr="00E8126E">
        <w:rPr>
          <w:rFonts w:ascii="Times New Roman" w:hAnsi="Times New Roman" w:cs="Times New Roman"/>
          <w:sz w:val="18"/>
        </w:rPr>
        <w:t xml:space="preserve"> </w:t>
      </w:r>
    </w:p>
    <w:p w:rsidR="00FA7719" w:rsidRPr="00E5048B" w:rsidRDefault="00FA7719" w:rsidP="001F49D1">
      <w:pPr>
        <w:spacing w:after="0" w:line="240" w:lineRule="auto"/>
        <w:ind w:left="696"/>
        <w:rPr>
          <w:rFonts w:ascii="Times New Roman" w:hAnsi="Times New Roman" w:cs="Times New Roman"/>
          <w:sz w:val="10"/>
          <w:szCs w:val="10"/>
        </w:rPr>
      </w:pPr>
      <w:r w:rsidRPr="00E5048B">
        <w:rPr>
          <w:rFonts w:ascii="Times New Roman" w:hAnsi="Times New Roman" w:cs="Times New Roman"/>
          <w:sz w:val="10"/>
          <w:szCs w:val="10"/>
        </w:rPr>
        <w:t xml:space="preserve">                              </w:t>
      </w:r>
      <w:r w:rsidR="00E5048B">
        <w:rPr>
          <w:rFonts w:ascii="Times New Roman" w:hAnsi="Times New Roman" w:cs="Times New Roman"/>
          <w:sz w:val="10"/>
          <w:szCs w:val="10"/>
        </w:rPr>
        <w:t xml:space="preserve">       </w:t>
      </w:r>
      <w:r w:rsidRPr="00E5048B">
        <w:rPr>
          <w:rFonts w:ascii="Times New Roman" w:hAnsi="Times New Roman" w:cs="Times New Roman"/>
          <w:sz w:val="10"/>
          <w:szCs w:val="10"/>
        </w:rPr>
        <w:t xml:space="preserve">       </w:t>
      </w:r>
      <w:r w:rsidR="00205CBD" w:rsidRPr="00E5048B">
        <w:rPr>
          <w:rFonts w:ascii="Times New Roman" w:hAnsi="Times New Roman" w:cs="Times New Roman"/>
          <w:sz w:val="10"/>
          <w:szCs w:val="10"/>
        </w:rPr>
        <w:t>П</w:t>
      </w:r>
      <w:r w:rsidRPr="00E5048B">
        <w:rPr>
          <w:rFonts w:ascii="Times New Roman" w:hAnsi="Times New Roman" w:cs="Times New Roman"/>
          <w:sz w:val="10"/>
          <w:szCs w:val="10"/>
        </w:rPr>
        <w:t xml:space="preserve">одпись                           </w:t>
      </w:r>
      <w:r w:rsidR="00EC49F3" w:rsidRPr="00E5048B">
        <w:rPr>
          <w:rFonts w:ascii="Times New Roman" w:hAnsi="Times New Roman" w:cs="Times New Roman"/>
          <w:sz w:val="10"/>
          <w:szCs w:val="10"/>
        </w:rPr>
        <w:t xml:space="preserve"> </w:t>
      </w:r>
      <w:r w:rsidR="00E5048B">
        <w:rPr>
          <w:rFonts w:ascii="Times New Roman" w:hAnsi="Times New Roman" w:cs="Times New Roman"/>
          <w:sz w:val="10"/>
          <w:szCs w:val="10"/>
        </w:rPr>
        <w:t xml:space="preserve">          </w:t>
      </w:r>
      <w:r w:rsidR="00EC49F3" w:rsidRPr="00E5048B">
        <w:rPr>
          <w:rFonts w:ascii="Times New Roman" w:hAnsi="Times New Roman" w:cs="Times New Roman"/>
          <w:sz w:val="10"/>
          <w:szCs w:val="10"/>
        </w:rPr>
        <w:t xml:space="preserve">   </w:t>
      </w:r>
      <w:r w:rsidRPr="00E5048B">
        <w:rPr>
          <w:rFonts w:ascii="Times New Roman" w:hAnsi="Times New Roman" w:cs="Times New Roman"/>
          <w:sz w:val="10"/>
          <w:szCs w:val="10"/>
        </w:rPr>
        <w:t xml:space="preserve">ФИО            </w:t>
      </w:r>
    </w:p>
    <w:p w:rsidR="005C0A4F" w:rsidRPr="00245558" w:rsidRDefault="005C0A4F" w:rsidP="001F49D1">
      <w:pPr>
        <w:pStyle w:val="a3"/>
        <w:spacing w:after="0" w:line="240" w:lineRule="auto"/>
        <w:ind w:left="1056"/>
        <w:jc w:val="both"/>
        <w:rPr>
          <w:rFonts w:ascii="Times New Roman" w:hAnsi="Times New Roman" w:cs="Times New Roman"/>
          <w:sz w:val="6"/>
          <w:szCs w:val="10"/>
        </w:rPr>
      </w:pPr>
    </w:p>
    <w:p w:rsidR="0044034E" w:rsidRPr="00EC49F3" w:rsidRDefault="005C0A4F" w:rsidP="001F49D1">
      <w:pPr>
        <w:pStyle w:val="a3"/>
        <w:spacing w:after="0" w:line="240" w:lineRule="auto"/>
        <w:ind w:left="1056"/>
        <w:jc w:val="both"/>
        <w:rPr>
          <w:rFonts w:ascii="Times New Roman" w:hAnsi="Times New Roman" w:cs="Times New Roman"/>
          <w:sz w:val="10"/>
          <w:szCs w:val="28"/>
        </w:rPr>
      </w:pPr>
      <w:r w:rsidRPr="00EC49F3">
        <w:rPr>
          <w:rFonts w:ascii="Times New Roman" w:hAnsi="Times New Roman" w:cs="Times New Roman"/>
          <w:sz w:val="10"/>
          <w:szCs w:val="28"/>
        </w:rPr>
        <w:t>МП</w:t>
      </w:r>
    </w:p>
    <w:p w:rsidR="005C0A4F" w:rsidRPr="0035729D" w:rsidRDefault="005C0A4F" w:rsidP="00BB3DF2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28"/>
          <w:u w:val="single"/>
        </w:rPr>
      </w:pPr>
      <w:r w:rsidRPr="0035729D">
        <w:rPr>
          <w:rFonts w:ascii="Times New Roman" w:hAnsi="Times New Roman" w:cs="Times New Roman"/>
          <w:b/>
          <w:sz w:val="16"/>
          <w:szCs w:val="28"/>
          <w:u w:val="single"/>
        </w:rPr>
        <w:lastRenderedPageBreak/>
        <w:t>«СОБСТВЕННИК»</w:t>
      </w:r>
    </w:p>
    <w:p w:rsidR="005C0A4F" w:rsidRPr="0035729D" w:rsidRDefault="008A79B5" w:rsidP="005C0A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28"/>
        </w:rPr>
      </w:pPr>
      <w:r w:rsidRPr="0035729D">
        <w:rPr>
          <w:rFonts w:ascii="Times New Roman" w:hAnsi="Times New Roman" w:cs="Times New Roman"/>
          <w:sz w:val="16"/>
          <w:szCs w:val="28"/>
        </w:rPr>
        <w:t>Адрес:</w:t>
      </w:r>
      <w:r w:rsidRPr="0035729D">
        <w:rPr>
          <w:rFonts w:ascii="Times New Roman" w:hAnsi="Times New Roman" w:cs="Times New Roman"/>
          <w:b/>
          <w:sz w:val="16"/>
          <w:szCs w:val="28"/>
        </w:rPr>
        <w:t xml:space="preserve"> </w:t>
      </w:r>
      <w:r w:rsidR="0035729D">
        <w:rPr>
          <w:rFonts w:ascii="Times New Roman" w:hAnsi="Times New Roman" w:cs="Times New Roman"/>
          <w:sz w:val="16"/>
          <w:szCs w:val="28"/>
        </w:rPr>
        <w:t>_____________</w:t>
      </w:r>
      <w:r w:rsidR="005C0A4F" w:rsidRPr="0035729D">
        <w:rPr>
          <w:rFonts w:ascii="Times New Roman" w:hAnsi="Times New Roman" w:cs="Times New Roman"/>
          <w:sz w:val="16"/>
          <w:szCs w:val="28"/>
        </w:rPr>
        <w:t>_____</w:t>
      </w:r>
      <w:r w:rsidR="00BD3CBB" w:rsidRPr="0035729D">
        <w:rPr>
          <w:rFonts w:ascii="Times New Roman" w:hAnsi="Times New Roman" w:cs="Times New Roman"/>
          <w:sz w:val="16"/>
          <w:szCs w:val="28"/>
        </w:rPr>
        <w:t>_</w:t>
      </w:r>
      <w:r w:rsidRPr="0035729D">
        <w:rPr>
          <w:rFonts w:ascii="Times New Roman" w:hAnsi="Times New Roman" w:cs="Times New Roman"/>
          <w:sz w:val="16"/>
          <w:szCs w:val="28"/>
        </w:rPr>
        <w:t>________________</w:t>
      </w:r>
      <w:r w:rsidR="001C00C4" w:rsidRPr="0035729D">
        <w:rPr>
          <w:rFonts w:ascii="Times New Roman" w:hAnsi="Times New Roman" w:cs="Times New Roman"/>
          <w:sz w:val="16"/>
          <w:szCs w:val="28"/>
        </w:rPr>
        <w:t>_____________</w:t>
      </w:r>
      <w:r w:rsidR="00723605" w:rsidRPr="0035729D">
        <w:rPr>
          <w:rFonts w:ascii="Times New Roman" w:hAnsi="Times New Roman" w:cs="Times New Roman"/>
          <w:sz w:val="16"/>
          <w:szCs w:val="28"/>
        </w:rPr>
        <w:t>__</w:t>
      </w:r>
      <w:r w:rsidR="00583372" w:rsidRPr="0035729D">
        <w:rPr>
          <w:rFonts w:ascii="Times New Roman" w:hAnsi="Times New Roman" w:cs="Times New Roman"/>
          <w:sz w:val="16"/>
          <w:szCs w:val="28"/>
        </w:rPr>
        <w:t>_</w:t>
      </w:r>
      <w:r w:rsidR="001C00C4" w:rsidRPr="0035729D">
        <w:rPr>
          <w:rFonts w:ascii="Times New Roman" w:hAnsi="Times New Roman" w:cs="Times New Roman"/>
          <w:sz w:val="16"/>
          <w:szCs w:val="28"/>
        </w:rPr>
        <w:t>_</w:t>
      </w:r>
      <w:r w:rsidR="0092236A" w:rsidRPr="0035729D">
        <w:rPr>
          <w:rFonts w:ascii="Times New Roman" w:hAnsi="Times New Roman" w:cs="Times New Roman"/>
          <w:sz w:val="16"/>
          <w:szCs w:val="28"/>
        </w:rPr>
        <w:t>_</w:t>
      </w:r>
    </w:p>
    <w:p w:rsidR="00013515" w:rsidRPr="0035729D" w:rsidRDefault="00500031" w:rsidP="005C0A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28"/>
        </w:rPr>
      </w:pPr>
      <w:r w:rsidRPr="0035729D">
        <w:rPr>
          <w:rFonts w:ascii="Times New Roman" w:hAnsi="Times New Roman" w:cs="Times New Roman"/>
          <w:b/>
          <w:sz w:val="16"/>
          <w:szCs w:val="28"/>
        </w:rPr>
        <w:t>Ф.И.О.</w:t>
      </w:r>
      <w:r w:rsidR="005A3B5A" w:rsidRPr="0035729D">
        <w:rPr>
          <w:rFonts w:ascii="Times New Roman" w:hAnsi="Times New Roman" w:cs="Times New Roman"/>
          <w:b/>
          <w:sz w:val="16"/>
          <w:szCs w:val="28"/>
        </w:rPr>
        <w:t xml:space="preserve"> </w:t>
      </w:r>
      <w:r w:rsidR="008A79B5" w:rsidRPr="0035729D">
        <w:rPr>
          <w:rFonts w:ascii="Times New Roman" w:hAnsi="Times New Roman" w:cs="Times New Roman"/>
          <w:b/>
          <w:sz w:val="16"/>
          <w:szCs w:val="28"/>
        </w:rPr>
        <w:t>собственника:</w:t>
      </w:r>
      <w:r w:rsidR="0035729D">
        <w:rPr>
          <w:rFonts w:ascii="Times New Roman" w:hAnsi="Times New Roman" w:cs="Times New Roman"/>
          <w:b/>
          <w:sz w:val="16"/>
          <w:szCs w:val="28"/>
        </w:rPr>
        <w:t xml:space="preserve"> </w:t>
      </w:r>
      <w:r w:rsidR="0035729D">
        <w:rPr>
          <w:rFonts w:ascii="Times New Roman" w:hAnsi="Times New Roman" w:cs="Times New Roman"/>
          <w:sz w:val="16"/>
          <w:szCs w:val="28"/>
        </w:rPr>
        <w:t>___________________</w:t>
      </w:r>
      <w:r w:rsidR="008A79B5" w:rsidRPr="0035729D">
        <w:rPr>
          <w:rFonts w:ascii="Times New Roman" w:hAnsi="Times New Roman" w:cs="Times New Roman"/>
          <w:sz w:val="16"/>
          <w:szCs w:val="28"/>
        </w:rPr>
        <w:t>__________</w:t>
      </w:r>
      <w:r w:rsidR="005A3B5A" w:rsidRPr="0035729D">
        <w:rPr>
          <w:rFonts w:ascii="Times New Roman" w:hAnsi="Times New Roman" w:cs="Times New Roman"/>
          <w:sz w:val="16"/>
          <w:szCs w:val="28"/>
        </w:rPr>
        <w:t>________</w:t>
      </w:r>
      <w:r w:rsidR="00583372" w:rsidRPr="0035729D">
        <w:rPr>
          <w:rFonts w:ascii="Times New Roman" w:hAnsi="Times New Roman" w:cs="Times New Roman"/>
          <w:sz w:val="16"/>
          <w:szCs w:val="28"/>
        </w:rPr>
        <w:t>_</w:t>
      </w:r>
      <w:r w:rsidR="005A3B5A" w:rsidRPr="0035729D">
        <w:rPr>
          <w:rFonts w:ascii="Times New Roman" w:hAnsi="Times New Roman" w:cs="Times New Roman"/>
          <w:sz w:val="16"/>
          <w:szCs w:val="28"/>
        </w:rPr>
        <w:t>_</w:t>
      </w:r>
    </w:p>
    <w:p w:rsidR="00500031" w:rsidRPr="0035729D" w:rsidRDefault="008A79B5" w:rsidP="005C0A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28"/>
        </w:rPr>
      </w:pPr>
      <w:r w:rsidRPr="0035729D">
        <w:rPr>
          <w:rFonts w:ascii="Times New Roman" w:hAnsi="Times New Roman" w:cs="Times New Roman"/>
          <w:sz w:val="16"/>
          <w:szCs w:val="28"/>
        </w:rPr>
        <w:t>___</w:t>
      </w:r>
      <w:r w:rsidR="00500031" w:rsidRPr="0035729D">
        <w:rPr>
          <w:rFonts w:ascii="Times New Roman" w:hAnsi="Times New Roman" w:cs="Times New Roman"/>
          <w:sz w:val="16"/>
          <w:szCs w:val="28"/>
        </w:rPr>
        <w:t>________________________________</w:t>
      </w:r>
      <w:r w:rsidR="00BD3CBB" w:rsidRPr="0035729D">
        <w:rPr>
          <w:rFonts w:ascii="Times New Roman" w:hAnsi="Times New Roman" w:cs="Times New Roman"/>
          <w:sz w:val="16"/>
          <w:szCs w:val="28"/>
        </w:rPr>
        <w:t>_</w:t>
      </w:r>
      <w:r w:rsidR="00500031" w:rsidRPr="0035729D">
        <w:rPr>
          <w:rFonts w:ascii="Times New Roman" w:hAnsi="Times New Roman" w:cs="Times New Roman"/>
          <w:sz w:val="16"/>
          <w:szCs w:val="28"/>
        </w:rPr>
        <w:t>__</w:t>
      </w:r>
      <w:r w:rsidR="00013515" w:rsidRPr="0035729D">
        <w:rPr>
          <w:rFonts w:ascii="Times New Roman" w:hAnsi="Times New Roman" w:cs="Times New Roman"/>
          <w:sz w:val="16"/>
          <w:szCs w:val="28"/>
        </w:rPr>
        <w:t>_____</w:t>
      </w:r>
      <w:r w:rsidRPr="0035729D">
        <w:rPr>
          <w:rFonts w:ascii="Times New Roman" w:hAnsi="Times New Roman" w:cs="Times New Roman"/>
          <w:sz w:val="16"/>
          <w:szCs w:val="28"/>
        </w:rPr>
        <w:t>_____________</w:t>
      </w:r>
      <w:r w:rsidR="0035729D">
        <w:rPr>
          <w:rFonts w:ascii="Times New Roman" w:hAnsi="Times New Roman" w:cs="Times New Roman"/>
          <w:sz w:val="16"/>
          <w:szCs w:val="28"/>
        </w:rPr>
        <w:t>___</w:t>
      </w:r>
    </w:p>
    <w:p w:rsidR="005C0A4F" w:rsidRPr="0035729D" w:rsidRDefault="005C0A4F" w:rsidP="005C0A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6"/>
        </w:rPr>
      </w:pPr>
      <w:r w:rsidRPr="0035729D">
        <w:rPr>
          <w:rFonts w:ascii="Times New Roman" w:hAnsi="Times New Roman" w:cs="Times New Roman"/>
          <w:sz w:val="16"/>
        </w:rPr>
        <w:t xml:space="preserve">Паспорт </w:t>
      </w:r>
      <w:r w:rsidR="00500031" w:rsidRPr="0035729D">
        <w:rPr>
          <w:rFonts w:ascii="Times New Roman" w:hAnsi="Times New Roman" w:cs="Times New Roman"/>
          <w:sz w:val="16"/>
        </w:rPr>
        <w:t>серии</w:t>
      </w:r>
      <w:r w:rsidR="00013515" w:rsidRPr="0035729D">
        <w:rPr>
          <w:rFonts w:ascii="Times New Roman" w:hAnsi="Times New Roman" w:cs="Times New Roman"/>
          <w:sz w:val="16"/>
        </w:rPr>
        <w:t xml:space="preserve"> </w:t>
      </w:r>
      <w:r w:rsidRPr="0035729D">
        <w:rPr>
          <w:rFonts w:ascii="Times New Roman" w:hAnsi="Times New Roman" w:cs="Times New Roman"/>
          <w:sz w:val="16"/>
        </w:rPr>
        <w:t>_______</w:t>
      </w:r>
      <w:r w:rsidR="005A3B5A" w:rsidRPr="0035729D">
        <w:rPr>
          <w:rFonts w:ascii="Times New Roman" w:hAnsi="Times New Roman" w:cs="Times New Roman"/>
          <w:sz w:val="16"/>
        </w:rPr>
        <w:t>____</w:t>
      </w:r>
      <w:r w:rsidRPr="0035729D">
        <w:rPr>
          <w:rFonts w:ascii="Times New Roman" w:hAnsi="Times New Roman" w:cs="Times New Roman"/>
          <w:sz w:val="16"/>
        </w:rPr>
        <w:t>_</w:t>
      </w:r>
      <w:r w:rsidR="0035729D">
        <w:rPr>
          <w:rFonts w:ascii="Times New Roman" w:hAnsi="Times New Roman" w:cs="Times New Roman"/>
          <w:sz w:val="16"/>
        </w:rPr>
        <w:t>№</w:t>
      </w:r>
      <w:r w:rsidRPr="0035729D">
        <w:rPr>
          <w:rFonts w:ascii="Times New Roman" w:hAnsi="Times New Roman" w:cs="Times New Roman"/>
          <w:sz w:val="16"/>
        </w:rPr>
        <w:t>____</w:t>
      </w:r>
      <w:r w:rsidR="008A79B5" w:rsidRPr="0035729D">
        <w:rPr>
          <w:rFonts w:ascii="Times New Roman" w:hAnsi="Times New Roman" w:cs="Times New Roman"/>
          <w:sz w:val="16"/>
        </w:rPr>
        <w:t>___</w:t>
      </w:r>
      <w:r w:rsidR="0035729D">
        <w:rPr>
          <w:rFonts w:ascii="Times New Roman" w:hAnsi="Times New Roman" w:cs="Times New Roman"/>
          <w:sz w:val="16"/>
        </w:rPr>
        <w:t>______</w:t>
      </w:r>
      <w:r w:rsidRPr="0035729D">
        <w:rPr>
          <w:rFonts w:ascii="Times New Roman" w:hAnsi="Times New Roman" w:cs="Times New Roman"/>
          <w:sz w:val="16"/>
        </w:rPr>
        <w:t xml:space="preserve">выдан </w:t>
      </w:r>
      <w:r w:rsidR="005A3B5A" w:rsidRPr="0035729D">
        <w:rPr>
          <w:rFonts w:ascii="Times New Roman" w:hAnsi="Times New Roman" w:cs="Times New Roman"/>
          <w:sz w:val="16"/>
        </w:rPr>
        <w:t>ке</w:t>
      </w:r>
      <w:r w:rsidR="0035729D">
        <w:rPr>
          <w:rFonts w:ascii="Times New Roman" w:hAnsi="Times New Roman" w:cs="Times New Roman"/>
          <w:sz w:val="16"/>
        </w:rPr>
        <w:t>м__________</w:t>
      </w:r>
    </w:p>
    <w:p w:rsidR="00723605" w:rsidRPr="0035729D" w:rsidRDefault="00723605" w:rsidP="005C0A4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16"/>
        </w:rPr>
      </w:pPr>
      <w:r w:rsidRPr="0035729D">
        <w:rPr>
          <w:rFonts w:ascii="Times New Roman" w:hAnsi="Times New Roman" w:cs="Times New Roman"/>
          <w:sz w:val="16"/>
        </w:rPr>
        <w:t>_________________________________</w:t>
      </w:r>
      <w:r w:rsidR="0035729D">
        <w:rPr>
          <w:rFonts w:ascii="Times New Roman" w:hAnsi="Times New Roman" w:cs="Times New Roman"/>
          <w:sz w:val="16"/>
        </w:rPr>
        <w:t>__________________________</w:t>
      </w:r>
    </w:p>
    <w:p w:rsidR="005C0A4F" w:rsidRPr="0035729D" w:rsidRDefault="00500031" w:rsidP="001C00C4">
      <w:pPr>
        <w:pStyle w:val="a3"/>
        <w:spacing w:after="0" w:line="240" w:lineRule="auto"/>
        <w:ind w:left="360"/>
        <w:rPr>
          <w:rFonts w:ascii="Times New Roman" w:hAnsi="Times New Roman" w:cs="Times New Roman"/>
          <w:sz w:val="16"/>
        </w:rPr>
      </w:pPr>
      <w:r w:rsidRPr="0035729D">
        <w:rPr>
          <w:rFonts w:ascii="Times New Roman" w:hAnsi="Times New Roman" w:cs="Times New Roman"/>
          <w:sz w:val="16"/>
        </w:rPr>
        <w:t xml:space="preserve">выдан </w:t>
      </w:r>
      <w:r w:rsidR="008A79B5" w:rsidRPr="0035729D">
        <w:rPr>
          <w:rFonts w:ascii="Times New Roman" w:hAnsi="Times New Roman" w:cs="Times New Roman"/>
          <w:sz w:val="16"/>
        </w:rPr>
        <w:t>ко</w:t>
      </w:r>
      <w:r w:rsidR="0035729D">
        <w:rPr>
          <w:rFonts w:ascii="Times New Roman" w:hAnsi="Times New Roman" w:cs="Times New Roman"/>
          <w:sz w:val="16"/>
        </w:rPr>
        <w:t>гда ______</w:t>
      </w:r>
      <w:r w:rsidR="008A79B5" w:rsidRPr="0035729D">
        <w:rPr>
          <w:rFonts w:ascii="Times New Roman" w:hAnsi="Times New Roman" w:cs="Times New Roman"/>
          <w:sz w:val="16"/>
        </w:rPr>
        <w:t>_____</w:t>
      </w:r>
      <w:r w:rsidR="00BD3CBB" w:rsidRPr="0035729D">
        <w:rPr>
          <w:rFonts w:ascii="Times New Roman" w:hAnsi="Times New Roman" w:cs="Times New Roman"/>
          <w:sz w:val="16"/>
        </w:rPr>
        <w:t>_</w:t>
      </w:r>
      <w:r w:rsidR="0035729D">
        <w:rPr>
          <w:rFonts w:ascii="Times New Roman" w:hAnsi="Times New Roman" w:cs="Times New Roman"/>
          <w:sz w:val="16"/>
        </w:rPr>
        <w:t>___</w:t>
      </w:r>
      <w:r w:rsidRPr="0035729D">
        <w:rPr>
          <w:rFonts w:ascii="Times New Roman" w:hAnsi="Times New Roman" w:cs="Times New Roman"/>
          <w:sz w:val="16"/>
        </w:rPr>
        <w:t>_г.,</w:t>
      </w:r>
      <w:r w:rsidR="001C00C4" w:rsidRPr="0035729D">
        <w:rPr>
          <w:rFonts w:ascii="Times New Roman" w:hAnsi="Times New Roman" w:cs="Times New Roman"/>
          <w:sz w:val="16"/>
        </w:rPr>
        <w:t xml:space="preserve"> </w:t>
      </w:r>
      <w:r w:rsidRPr="0035729D">
        <w:rPr>
          <w:rFonts w:ascii="Times New Roman" w:hAnsi="Times New Roman" w:cs="Times New Roman"/>
          <w:sz w:val="16"/>
        </w:rPr>
        <w:t xml:space="preserve">код </w:t>
      </w:r>
      <w:r w:rsidR="005A3B5A" w:rsidRPr="0035729D">
        <w:rPr>
          <w:rFonts w:ascii="Times New Roman" w:hAnsi="Times New Roman" w:cs="Times New Roman"/>
          <w:sz w:val="16"/>
        </w:rPr>
        <w:t>п</w:t>
      </w:r>
      <w:r w:rsidRPr="0035729D">
        <w:rPr>
          <w:rFonts w:ascii="Times New Roman" w:hAnsi="Times New Roman" w:cs="Times New Roman"/>
          <w:sz w:val="16"/>
        </w:rPr>
        <w:t>о</w:t>
      </w:r>
      <w:r w:rsidR="00C4548C" w:rsidRPr="0035729D">
        <w:rPr>
          <w:rFonts w:ascii="Times New Roman" w:hAnsi="Times New Roman" w:cs="Times New Roman"/>
          <w:sz w:val="16"/>
        </w:rPr>
        <w:t>дразделения</w:t>
      </w:r>
      <w:r w:rsidR="00583372" w:rsidRPr="0035729D">
        <w:rPr>
          <w:rFonts w:ascii="Times New Roman" w:hAnsi="Times New Roman" w:cs="Times New Roman"/>
          <w:sz w:val="16"/>
        </w:rPr>
        <w:t xml:space="preserve"> </w:t>
      </w:r>
      <w:r w:rsidR="00C4548C" w:rsidRPr="0035729D">
        <w:rPr>
          <w:rFonts w:ascii="Times New Roman" w:hAnsi="Times New Roman" w:cs="Times New Roman"/>
          <w:sz w:val="16"/>
        </w:rPr>
        <w:t>___________</w:t>
      </w:r>
      <w:r w:rsidR="00723605" w:rsidRPr="0035729D">
        <w:rPr>
          <w:rFonts w:ascii="Times New Roman" w:hAnsi="Times New Roman" w:cs="Times New Roman"/>
          <w:sz w:val="16"/>
        </w:rPr>
        <w:t>__</w:t>
      </w:r>
    </w:p>
    <w:p w:rsidR="00723605" w:rsidRPr="0035729D" w:rsidRDefault="00723605" w:rsidP="001C00C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8"/>
        </w:rPr>
      </w:pPr>
    </w:p>
    <w:p w:rsidR="0035729D" w:rsidRPr="008F01DB" w:rsidRDefault="00723605" w:rsidP="001C00C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12"/>
        </w:rPr>
      </w:pPr>
      <w:r w:rsidRPr="008F01DB">
        <w:rPr>
          <w:rFonts w:ascii="Times New Roman" w:hAnsi="Times New Roman" w:cs="Times New Roman"/>
          <w:b/>
          <w:sz w:val="12"/>
        </w:rPr>
        <w:t xml:space="preserve">ЗАПОЛНИТЬ! </w:t>
      </w:r>
    </w:p>
    <w:p w:rsidR="00723605" w:rsidRPr="0035729D" w:rsidRDefault="00707309" w:rsidP="001C00C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8"/>
        </w:rPr>
      </w:pPr>
      <w:r w:rsidRPr="0035729D">
        <w:rPr>
          <w:rFonts w:ascii="Times New Roman" w:hAnsi="Times New Roman" w:cs="Times New Roman"/>
          <w:b/>
          <w:sz w:val="16"/>
        </w:rPr>
        <w:t>Площадь помещения____</w:t>
      </w:r>
      <w:r w:rsidR="00EC49F3">
        <w:rPr>
          <w:rFonts w:ascii="Times New Roman" w:hAnsi="Times New Roman" w:cs="Times New Roman"/>
          <w:b/>
          <w:sz w:val="16"/>
        </w:rPr>
        <w:t>__</w:t>
      </w:r>
      <w:r w:rsidR="00EC49F3" w:rsidRPr="0035729D">
        <w:rPr>
          <w:rFonts w:ascii="Times New Roman" w:hAnsi="Times New Roman" w:cs="Times New Roman"/>
          <w:sz w:val="14"/>
        </w:rPr>
        <w:t>(кв. м)</w:t>
      </w:r>
      <w:r w:rsidR="00723605" w:rsidRPr="0035729D">
        <w:rPr>
          <w:rFonts w:ascii="Times New Roman" w:hAnsi="Times New Roman" w:cs="Times New Roman"/>
          <w:b/>
          <w:sz w:val="16"/>
        </w:rPr>
        <w:t xml:space="preserve"> Доля собственности </w:t>
      </w:r>
      <w:r w:rsidRPr="0035729D">
        <w:rPr>
          <w:rFonts w:ascii="Times New Roman" w:hAnsi="Times New Roman" w:cs="Times New Roman"/>
          <w:b/>
          <w:sz w:val="16"/>
        </w:rPr>
        <w:t>___</w:t>
      </w:r>
      <w:r w:rsidR="00EC49F3">
        <w:rPr>
          <w:rFonts w:ascii="Times New Roman" w:hAnsi="Times New Roman" w:cs="Times New Roman"/>
          <w:b/>
          <w:sz w:val="16"/>
        </w:rPr>
        <w:t>__</w:t>
      </w:r>
      <w:r w:rsidR="00723605" w:rsidRPr="0035729D">
        <w:rPr>
          <w:rFonts w:ascii="Times New Roman" w:hAnsi="Times New Roman" w:cs="Times New Roman"/>
          <w:sz w:val="14"/>
        </w:rPr>
        <w:t>(кв.</w:t>
      </w:r>
      <w:r w:rsidR="0044034E" w:rsidRPr="0035729D">
        <w:rPr>
          <w:rFonts w:ascii="Times New Roman" w:hAnsi="Times New Roman" w:cs="Times New Roman"/>
          <w:sz w:val="14"/>
        </w:rPr>
        <w:t xml:space="preserve"> </w:t>
      </w:r>
      <w:r w:rsidR="00723605" w:rsidRPr="0035729D">
        <w:rPr>
          <w:rFonts w:ascii="Times New Roman" w:hAnsi="Times New Roman" w:cs="Times New Roman"/>
          <w:sz w:val="14"/>
        </w:rPr>
        <w:t>м)</w:t>
      </w:r>
    </w:p>
    <w:p w:rsidR="00723605" w:rsidRPr="0035729D" w:rsidRDefault="00723605" w:rsidP="001C00C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8"/>
        </w:rPr>
      </w:pPr>
    </w:p>
    <w:p w:rsidR="001C00C4" w:rsidRPr="0035729D" w:rsidRDefault="001C00C4" w:rsidP="001C00C4">
      <w:pPr>
        <w:pStyle w:val="a3"/>
        <w:spacing w:after="0" w:line="240" w:lineRule="auto"/>
        <w:ind w:left="360"/>
        <w:rPr>
          <w:rFonts w:ascii="Times New Roman" w:hAnsi="Times New Roman" w:cs="Times New Roman"/>
          <w:sz w:val="14"/>
        </w:rPr>
      </w:pPr>
      <w:r w:rsidRPr="0035729D">
        <w:rPr>
          <w:rFonts w:ascii="Times New Roman" w:hAnsi="Times New Roman" w:cs="Times New Roman"/>
          <w:sz w:val="14"/>
        </w:rPr>
        <w:t>Реквизиты документа, подтверждающ</w:t>
      </w:r>
      <w:r w:rsidR="00723605" w:rsidRPr="0035729D">
        <w:rPr>
          <w:rFonts w:ascii="Times New Roman" w:hAnsi="Times New Roman" w:cs="Times New Roman"/>
          <w:sz w:val="14"/>
        </w:rPr>
        <w:t>его право собственности:</w:t>
      </w:r>
    </w:p>
    <w:p w:rsidR="00723605" w:rsidRPr="0035729D" w:rsidRDefault="00723605" w:rsidP="001C00C4">
      <w:pPr>
        <w:pStyle w:val="a3"/>
        <w:spacing w:after="0" w:line="240" w:lineRule="auto"/>
        <w:ind w:left="360"/>
        <w:rPr>
          <w:rFonts w:ascii="Times New Roman" w:hAnsi="Times New Roman" w:cs="Times New Roman"/>
          <w:sz w:val="16"/>
        </w:rPr>
      </w:pPr>
      <w:r w:rsidRPr="0035729D">
        <w:rPr>
          <w:rFonts w:ascii="Times New Roman" w:hAnsi="Times New Roman" w:cs="Times New Roman"/>
          <w:sz w:val="16"/>
        </w:rPr>
        <w:t>Серия __________</w:t>
      </w:r>
      <w:r w:rsidR="0035590F" w:rsidRPr="0035729D">
        <w:rPr>
          <w:rFonts w:ascii="Times New Roman" w:hAnsi="Times New Roman" w:cs="Times New Roman"/>
          <w:sz w:val="16"/>
        </w:rPr>
        <w:t>_</w:t>
      </w:r>
      <w:r w:rsidRPr="0035729D">
        <w:rPr>
          <w:rFonts w:ascii="Times New Roman" w:hAnsi="Times New Roman" w:cs="Times New Roman"/>
          <w:sz w:val="16"/>
        </w:rPr>
        <w:t>__</w:t>
      </w:r>
      <w:r w:rsidR="0044034E" w:rsidRPr="0035729D">
        <w:rPr>
          <w:rFonts w:ascii="Times New Roman" w:hAnsi="Times New Roman" w:cs="Times New Roman"/>
          <w:sz w:val="16"/>
        </w:rPr>
        <w:t>_</w:t>
      </w:r>
      <w:r w:rsidRPr="0035729D">
        <w:rPr>
          <w:rFonts w:ascii="Times New Roman" w:hAnsi="Times New Roman" w:cs="Times New Roman"/>
          <w:sz w:val="16"/>
        </w:rPr>
        <w:t>_</w:t>
      </w:r>
      <w:r w:rsidR="0044034E" w:rsidRPr="0035729D">
        <w:rPr>
          <w:rFonts w:ascii="Times New Roman" w:hAnsi="Times New Roman" w:cs="Times New Roman"/>
          <w:sz w:val="16"/>
        </w:rPr>
        <w:t xml:space="preserve"> </w:t>
      </w:r>
      <w:r w:rsidRPr="0035729D">
        <w:rPr>
          <w:rFonts w:ascii="Times New Roman" w:hAnsi="Times New Roman" w:cs="Times New Roman"/>
          <w:sz w:val="16"/>
        </w:rPr>
        <w:t>№_________</w:t>
      </w:r>
      <w:r w:rsidR="0044034E" w:rsidRPr="0035729D">
        <w:rPr>
          <w:rFonts w:ascii="Times New Roman" w:hAnsi="Times New Roman" w:cs="Times New Roman"/>
          <w:sz w:val="16"/>
        </w:rPr>
        <w:t>_</w:t>
      </w:r>
      <w:r w:rsidR="0035729D">
        <w:rPr>
          <w:rFonts w:ascii="Times New Roman" w:hAnsi="Times New Roman" w:cs="Times New Roman"/>
          <w:sz w:val="16"/>
        </w:rPr>
        <w:t>____</w:t>
      </w:r>
      <w:r w:rsidRPr="0035729D">
        <w:rPr>
          <w:rFonts w:ascii="Times New Roman" w:hAnsi="Times New Roman" w:cs="Times New Roman"/>
          <w:sz w:val="16"/>
        </w:rPr>
        <w:t xml:space="preserve">_ от </w:t>
      </w:r>
      <w:r w:rsidR="0044034E" w:rsidRPr="0035729D">
        <w:rPr>
          <w:rFonts w:ascii="Times New Roman" w:hAnsi="Times New Roman" w:cs="Times New Roman"/>
          <w:sz w:val="16"/>
        </w:rPr>
        <w:t>_____________</w:t>
      </w:r>
      <w:r w:rsidR="0035729D">
        <w:rPr>
          <w:rFonts w:ascii="Times New Roman" w:hAnsi="Times New Roman" w:cs="Times New Roman"/>
          <w:sz w:val="16"/>
        </w:rPr>
        <w:t>_____</w:t>
      </w:r>
    </w:p>
    <w:p w:rsidR="005F34AC" w:rsidRPr="00EC49F3" w:rsidRDefault="005F34AC" w:rsidP="001C00C4">
      <w:pPr>
        <w:pStyle w:val="a3"/>
        <w:spacing w:after="0" w:line="240" w:lineRule="auto"/>
        <w:ind w:left="360"/>
        <w:rPr>
          <w:rFonts w:ascii="Times New Roman" w:hAnsi="Times New Roman" w:cs="Times New Roman"/>
          <w:sz w:val="18"/>
        </w:rPr>
      </w:pPr>
    </w:p>
    <w:p w:rsidR="001C00C4" w:rsidRPr="0035729D" w:rsidRDefault="00F70E2F" w:rsidP="001C00C4">
      <w:pPr>
        <w:pStyle w:val="a3"/>
        <w:spacing w:after="0" w:line="240" w:lineRule="auto"/>
        <w:ind w:left="360"/>
        <w:rPr>
          <w:rFonts w:ascii="Times New Roman" w:hAnsi="Times New Roman" w:cs="Times New Roman"/>
          <w:sz w:val="16"/>
        </w:rPr>
      </w:pPr>
      <w:r w:rsidRPr="0035729D">
        <w:rPr>
          <w:rFonts w:ascii="Times New Roman" w:hAnsi="Times New Roman" w:cs="Times New Roman"/>
          <w:sz w:val="16"/>
        </w:rPr>
        <w:t xml:space="preserve">Собственник </w:t>
      </w:r>
      <w:r w:rsidR="00500031" w:rsidRPr="0035729D">
        <w:rPr>
          <w:rFonts w:ascii="Times New Roman" w:hAnsi="Times New Roman" w:cs="Times New Roman"/>
          <w:sz w:val="16"/>
        </w:rPr>
        <w:t>______</w:t>
      </w:r>
      <w:r w:rsidR="001C00C4" w:rsidRPr="0035729D">
        <w:rPr>
          <w:rFonts w:ascii="Times New Roman" w:hAnsi="Times New Roman" w:cs="Times New Roman"/>
          <w:sz w:val="16"/>
        </w:rPr>
        <w:t>____</w:t>
      </w:r>
      <w:r w:rsidR="00500031" w:rsidRPr="0035729D">
        <w:rPr>
          <w:rFonts w:ascii="Times New Roman" w:hAnsi="Times New Roman" w:cs="Times New Roman"/>
          <w:sz w:val="16"/>
        </w:rPr>
        <w:t>__</w:t>
      </w:r>
      <w:r w:rsidR="009217A5" w:rsidRPr="0035729D">
        <w:rPr>
          <w:rFonts w:ascii="Times New Roman" w:hAnsi="Times New Roman" w:cs="Times New Roman"/>
          <w:sz w:val="16"/>
        </w:rPr>
        <w:t>____</w:t>
      </w:r>
      <w:r w:rsidR="0035590F" w:rsidRPr="0035729D">
        <w:rPr>
          <w:rFonts w:ascii="Times New Roman" w:hAnsi="Times New Roman" w:cs="Times New Roman"/>
          <w:sz w:val="16"/>
        </w:rPr>
        <w:t>_</w:t>
      </w:r>
      <w:r w:rsidR="009217A5" w:rsidRPr="0035729D">
        <w:rPr>
          <w:rFonts w:ascii="Times New Roman" w:hAnsi="Times New Roman" w:cs="Times New Roman"/>
          <w:sz w:val="16"/>
        </w:rPr>
        <w:t>__</w:t>
      </w:r>
      <w:r w:rsidR="00FA7719" w:rsidRPr="0035729D">
        <w:rPr>
          <w:rFonts w:ascii="Times New Roman" w:hAnsi="Times New Roman" w:cs="Times New Roman"/>
          <w:sz w:val="16"/>
        </w:rPr>
        <w:t xml:space="preserve"> </w:t>
      </w:r>
      <w:r w:rsidR="00500031" w:rsidRPr="0035729D">
        <w:rPr>
          <w:rFonts w:ascii="Times New Roman" w:hAnsi="Times New Roman" w:cs="Times New Roman"/>
          <w:sz w:val="16"/>
        </w:rPr>
        <w:t>/___</w:t>
      </w:r>
      <w:r w:rsidR="001C00C4" w:rsidRPr="0035729D">
        <w:rPr>
          <w:rFonts w:ascii="Times New Roman" w:hAnsi="Times New Roman" w:cs="Times New Roman"/>
          <w:sz w:val="16"/>
        </w:rPr>
        <w:t>_____</w:t>
      </w:r>
      <w:r w:rsidR="00723605" w:rsidRPr="0035729D">
        <w:rPr>
          <w:rFonts w:ascii="Times New Roman" w:hAnsi="Times New Roman" w:cs="Times New Roman"/>
          <w:sz w:val="16"/>
        </w:rPr>
        <w:t>_</w:t>
      </w:r>
      <w:r w:rsidR="001C00C4" w:rsidRPr="0035729D">
        <w:rPr>
          <w:rFonts w:ascii="Times New Roman" w:hAnsi="Times New Roman" w:cs="Times New Roman"/>
          <w:sz w:val="16"/>
        </w:rPr>
        <w:t>____</w:t>
      </w:r>
      <w:r w:rsidR="00723605" w:rsidRPr="0035729D">
        <w:rPr>
          <w:rFonts w:ascii="Times New Roman" w:hAnsi="Times New Roman" w:cs="Times New Roman"/>
          <w:sz w:val="16"/>
        </w:rPr>
        <w:t>____</w:t>
      </w:r>
      <w:r w:rsidR="00500031" w:rsidRPr="0035729D">
        <w:rPr>
          <w:rFonts w:ascii="Times New Roman" w:hAnsi="Times New Roman" w:cs="Times New Roman"/>
          <w:sz w:val="16"/>
        </w:rPr>
        <w:t>_</w:t>
      </w:r>
      <w:r w:rsidR="0035729D">
        <w:rPr>
          <w:rFonts w:ascii="Times New Roman" w:hAnsi="Times New Roman" w:cs="Times New Roman"/>
          <w:sz w:val="16"/>
        </w:rPr>
        <w:t>_________</w:t>
      </w:r>
    </w:p>
    <w:p w:rsidR="00FA7719" w:rsidRPr="0035729D" w:rsidRDefault="00723605" w:rsidP="001C00C4">
      <w:pPr>
        <w:pStyle w:val="a3"/>
        <w:spacing w:after="0" w:line="240" w:lineRule="auto"/>
        <w:ind w:left="360"/>
        <w:rPr>
          <w:rFonts w:ascii="Times New Roman" w:hAnsi="Times New Roman" w:cs="Times New Roman"/>
          <w:sz w:val="14"/>
          <w:szCs w:val="10"/>
        </w:rPr>
      </w:pPr>
      <w:r w:rsidRPr="0035729D">
        <w:rPr>
          <w:rFonts w:ascii="Times New Roman" w:hAnsi="Times New Roman" w:cs="Times New Roman"/>
          <w:sz w:val="16"/>
          <w:szCs w:val="10"/>
        </w:rPr>
        <w:t xml:space="preserve">      </w:t>
      </w:r>
      <w:r w:rsidR="00F70E2F" w:rsidRPr="0035729D">
        <w:rPr>
          <w:rFonts w:ascii="Times New Roman" w:hAnsi="Times New Roman" w:cs="Times New Roman"/>
          <w:sz w:val="16"/>
          <w:szCs w:val="10"/>
        </w:rPr>
        <w:t xml:space="preserve">                          </w:t>
      </w:r>
      <w:r w:rsidR="00E5048B">
        <w:rPr>
          <w:rFonts w:ascii="Times New Roman" w:hAnsi="Times New Roman" w:cs="Times New Roman"/>
          <w:sz w:val="16"/>
          <w:szCs w:val="10"/>
        </w:rPr>
        <w:t xml:space="preserve">     </w:t>
      </w:r>
      <w:r w:rsidR="00F70E2F" w:rsidRPr="0035729D">
        <w:rPr>
          <w:rFonts w:ascii="Times New Roman" w:hAnsi="Times New Roman" w:cs="Times New Roman"/>
          <w:sz w:val="16"/>
          <w:szCs w:val="10"/>
        </w:rPr>
        <w:t xml:space="preserve"> </w:t>
      </w:r>
      <w:r w:rsidR="00205CBD" w:rsidRPr="00E5048B">
        <w:rPr>
          <w:rFonts w:ascii="Times New Roman" w:hAnsi="Times New Roman" w:cs="Times New Roman"/>
          <w:sz w:val="10"/>
          <w:szCs w:val="10"/>
        </w:rPr>
        <w:t>П</w:t>
      </w:r>
      <w:r w:rsidR="00FA7719" w:rsidRPr="00E5048B">
        <w:rPr>
          <w:rFonts w:ascii="Times New Roman" w:hAnsi="Times New Roman" w:cs="Times New Roman"/>
          <w:sz w:val="10"/>
          <w:szCs w:val="10"/>
        </w:rPr>
        <w:t xml:space="preserve">одпись                             </w:t>
      </w:r>
      <w:r w:rsidR="005B55A8" w:rsidRPr="00E5048B">
        <w:rPr>
          <w:rFonts w:ascii="Times New Roman" w:hAnsi="Times New Roman" w:cs="Times New Roman"/>
          <w:sz w:val="10"/>
          <w:szCs w:val="10"/>
        </w:rPr>
        <w:t xml:space="preserve">  </w:t>
      </w:r>
      <w:r w:rsidR="00FA7719" w:rsidRPr="00E5048B">
        <w:rPr>
          <w:rFonts w:ascii="Times New Roman" w:hAnsi="Times New Roman" w:cs="Times New Roman"/>
          <w:sz w:val="10"/>
          <w:szCs w:val="10"/>
        </w:rPr>
        <w:t xml:space="preserve">    </w:t>
      </w:r>
      <w:r w:rsidR="00F70E2F" w:rsidRPr="00E5048B">
        <w:rPr>
          <w:rFonts w:ascii="Times New Roman" w:hAnsi="Times New Roman" w:cs="Times New Roman"/>
          <w:sz w:val="10"/>
          <w:szCs w:val="10"/>
        </w:rPr>
        <w:t xml:space="preserve">          </w:t>
      </w:r>
      <w:r w:rsidR="00FA7719" w:rsidRPr="00E5048B">
        <w:rPr>
          <w:rFonts w:ascii="Times New Roman" w:hAnsi="Times New Roman" w:cs="Times New Roman"/>
          <w:sz w:val="10"/>
          <w:szCs w:val="10"/>
        </w:rPr>
        <w:t xml:space="preserve"> </w:t>
      </w:r>
      <w:r w:rsidR="00205CBD" w:rsidRPr="00E5048B">
        <w:rPr>
          <w:rFonts w:ascii="Times New Roman" w:hAnsi="Times New Roman" w:cs="Times New Roman"/>
          <w:sz w:val="10"/>
          <w:szCs w:val="10"/>
        </w:rPr>
        <w:t xml:space="preserve">      </w:t>
      </w:r>
      <w:r w:rsidR="00FA7719" w:rsidRPr="00E5048B">
        <w:rPr>
          <w:rFonts w:ascii="Times New Roman" w:hAnsi="Times New Roman" w:cs="Times New Roman"/>
          <w:sz w:val="10"/>
          <w:szCs w:val="10"/>
        </w:rPr>
        <w:t xml:space="preserve">  </w:t>
      </w:r>
      <w:r w:rsidR="00F70E2F" w:rsidRPr="00E5048B">
        <w:rPr>
          <w:rFonts w:ascii="Times New Roman" w:hAnsi="Times New Roman" w:cs="Times New Roman"/>
          <w:sz w:val="10"/>
          <w:szCs w:val="10"/>
        </w:rPr>
        <w:t>Расшифровка</w:t>
      </w:r>
      <w:r w:rsidR="00FA7719" w:rsidRPr="00E5048B">
        <w:rPr>
          <w:rFonts w:ascii="Times New Roman" w:hAnsi="Times New Roman" w:cs="Times New Roman"/>
          <w:sz w:val="10"/>
          <w:szCs w:val="10"/>
        </w:rPr>
        <w:t xml:space="preserve">            </w:t>
      </w:r>
    </w:p>
    <w:sectPr w:rsidR="00FA7719" w:rsidRPr="0035729D" w:rsidSect="00756F95">
      <w:type w:val="continuous"/>
      <w:pgSz w:w="11906" w:h="16838"/>
      <w:pgMar w:top="397" w:right="454" w:bottom="397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433"/>
    <w:multiLevelType w:val="hybridMultilevel"/>
    <w:tmpl w:val="23B05E4E"/>
    <w:lvl w:ilvl="0" w:tplc="98266D8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F74FB7"/>
    <w:multiLevelType w:val="multilevel"/>
    <w:tmpl w:val="A830A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9B8628B"/>
    <w:multiLevelType w:val="multilevel"/>
    <w:tmpl w:val="57280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2"/>
        <w:szCs w:val="1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7671E73"/>
    <w:multiLevelType w:val="multilevel"/>
    <w:tmpl w:val="AB7E7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33F03D4"/>
    <w:multiLevelType w:val="hybridMultilevel"/>
    <w:tmpl w:val="33E06E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3112F8"/>
    <w:multiLevelType w:val="hybridMultilevel"/>
    <w:tmpl w:val="C6CC10DC"/>
    <w:lvl w:ilvl="0" w:tplc="98266D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FD0C45"/>
    <w:multiLevelType w:val="hybridMultilevel"/>
    <w:tmpl w:val="BB34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834F8"/>
    <w:multiLevelType w:val="multilevel"/>
    <w:tmpl w:val="BC44F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3007CF6"/>
    <w:multiLevelType w:val="hybridMultilevel"/>
    <w:tmpl w:val="3A3C79B4"/>
    <w:lvl w:ilvl="0" w:tplc="FFCE41C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8C2AC4"/>
    <w:multiLevelType w:val="hybridMultilevel"/>
    <w:tmpl w:val="51D01E22"/>
    <w:lvl w:ilvl="0" w:tplc="D4C8AC7E">
      <w:start w:val="1"/>
      <w:numFmt w:val="bullet"/>
      <w:lvlText w:val=""/>
      <w:lvlJc w:val="left"/>
      <w:pPr>
        <w:ind w:left="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0">
    <w:nsid w:val="7C4C45B9"/>
    <w:multiLevelType w:val="hybridMultilevel"/>
    <w:tmpl w:val="3B24460C"/>
    <w:lvl w:ilvl="0" w:tplc="DB62D6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0B4"/>
    <w:rsid w:val="00001790"/>
    <w:rsid w:val="00006447"/>
    <w:rsid w:val="00012BF9"/>
    <w:rsid w:val="00013515"/>
    <w:rsid w:val="0001769F"/>
    <w:rsid w:val="00066FC4"/>
    <w:rsid w:val="0007222E"/>
    <w:rsid w:val="00075F77"/>
    <w:rsid w:val="00084CEC"/>
    <w:rsid w:val="000932F3"/>
    <w:rsid w:val="000A0271"/>
    <w:rsid w:val="000C0798"/>
    <w:rsid w:val="000C281C"/>
    <w:rsid w:val="000E1CF8"/>
    <w:rsid w:val="000F7CD3"/>
    <w:rsid w:val="00100E3F"/>
    <w:rsid w:val="00122FC0"/>
    <w:rsid w:val="00126012"/>
    <w:rsid w:val="001268BC"/>
    <w:rsid w:val="00146193"/>
    <w:rsid w:val="00151808"/>
    <w:rsid w:val="00163170"/>
    <w:rsid w:val="0017033C"/>
    <w:rsid w:val="00177951"/>
    <w:rsid w:val="001823A1"/>
    <w:rsid w:val="0019518A"/>
    <w:rsid w:val="001A0411"/>
    <w:rsid w:val="001A29C1"/>
    <w:rsid w:val="001C00C4"/>
    <w:rsid w:val="001D3D01"/>
    <w:rsid w:val="001D4A18"/>
    <w:rsid w:val="001F49D1"/>
    <w:rsid w:val="00205CBD"/>
    <w:rsid w:val="00212098"/>
    <w:rsid w:val="00231FF9"/>
    <w:rsid w:val="00233351"/>
    <w:rsid w:val="0023642B"/>
    <w:rsid w:val="00245558"/>
    <w:rsid w:val="00245B10"/>
    <w:rsid w:val="0027797F"/>
    <w:rsid w:val="0028637E"/>
    <w:rsid w:val="0029327E"/>
    <w:rsid w:val="00295858"/>
    <w:rsid w:val="002A565D"/>
    <w:rsid w:val="002A6D34"/>
    <w:rsid w:val="002E5D69"/>
    <w:rsid w:val="003125CF"/>
    <w:rsid w:val="00323B51"/>
    <w:rsid w:val="003553AC"/>
    <w:rsid w:val="0035590F"/>
    <w:rsid w:val="0035729D"/>
    <w:rsid w:val="00375D05"/>
    <w:rsid w:val="00386D9B"/>
    <w:rsid w:val="003B34ED"/>
    <w:rsid w:val="003C3400"/>
    <w:rsid w:val="003F131C"/>
    <w:rsid w:val="003F5E15"/>
    <w:rsid w:val="0044034E"/>
    <w:rsid w:val="00466A8C"/>
    <w:rsid w:val="00472759"/>
    <w:rsid w:val="004A0926"/>
    <w:rsid w:val="004D5C62"/>
    <w:rsid w:val="004F3DC5"/>
    <w:rsid w:val="00500031"/>
    <w:rsid w:val="00525AEF"/>
    <w:rsid w:val="005546BC"/>
    <w:rsid w:val="00557E39"/>
    <w:rsid w:val="0057547B"/>
    <w:rsid w:val="00583372"/>
    <w:rsid w:val="005A3B5A"/>
    <w:rsid w:val="005B55A8"/>
    <w:rsid w:val="005B5795"/>
    <w:rsid w:val="005B7FA5"/>
    <w:rsid w:val="005C0A4F"/>
    <w:rsid w:val="005E5A7F"/>
    <w:rsid w:val="005F266D"/>
    <w:rsid w:val="005F34AC"/>
    <w:rsid w:val="00607927"/>
    <w:rsid w:val="0061594B"/>
    <w:rsid w:val="00645AE1"/>
    <w:rsid w:val="006659BF"/>
    <w:rsid w:val="006901CA"/>
    <w:rsid w:val="006A1211"/>
    <w:rsid w:val="006A1F70"/>
    <w:rsid w:val="006B24E2"/>
    <w:rsid w:val="006B7C4A"/>
    <w:rsid w:val="006C1284"/>
    <w:rsid w:val="0070169C"/>
    <w:rsid w:val="00707309"/>
    <w:rsid w:val="00723605"/>
    <w:rsid w:val="00723E2C"/>
    <w:rsid w:val="00744203"/>
    <w:rsid w:val="0074624D"/>
    <w:rsid w:val="007516CC"/>
    <w:rsid w:val="0075328F"/>
    <w:rsid w:val="00756F95"/>
    <w:rsid w:val="0077707E"/>
    <w:rsid w:val="00783B11"/>
    <w:rsid w:val="0082306A"/>
    <w:rsid w:val="00891783"/>
    <w:rsid w:val="008A0AB6"/>
    <w:rsid w:val="008A79B5"/>
    <w:rsid w:val="008C7C7E"/>
    <w:rsid w:val="008F01DB"/>
    <w:rsid w:val="009217A5"/>
    <w:rsid w:val="0092236A"/>
    <w:rsid w:val="00923E8F"/>
    <w:rsid w:val="0093341C"/>
    <w:rsid w:val="00940F1F"/>
    <w:rsid w:val="00961912"/>
    <w:rsid w:val="0096567B"/>
    <w:rsid w:val="009B64B7"/>
    <w:rsid w:val="00A219C2"/>
    <w:rsid w:val="00A350B2"/>
    <w:rsid w:val="00A400B4"/>
    <w:rsid w:val="00A41230"/>
    <w:rsid w:val="00A62EE2"/>
    <w:rsid w:val="00A762B4"/>
    <w:rsid w:val="00A94803"/>
    <w:rsid w:val="00AA4D47"/>
    <w:rsid w:val="00AB0C82"/>
    <w:rsid w:val="00AC060B"/>
    <w:rsid w:val="00AC4A29"/>
    <w:rsid w:val="00B00018"/>
    <w:rsid w:val="00B0066B"/>
    <w:rsid w:val="00B103A8"/>
    <w:rsid w:val="00B11063"/>
    <w:rsid w:val="00B17EFA"/>
    <w:rsid w:val="00B47EA8"/>
    <w:rsid w:val="00B611E4"/>
    <w:rsid w:val="00B67EEA"/>
    <w:rsid w:val="00B71409"/>
    <w:rsid w:val="00B77CAC"/>
    <w:rsid w:val="00B77F9A"/>
    <w:rsid w:val="00BB1FDF"/>
    <w:rsid w:val="00BB3DF2"/>
    <w:rsid w:val="00BD3CBB"/>
    <w:rsid w:val="00BD7A0C"/>
    <w:rsid w:val="00BF6992"/>
    <w:rsid w:val="00C04135"/>
    <w:rsid w:val="00C2405F"/>
    <w:rsid w:val="00C355CB"/>
    <w:rsid w:val="00C36618"/>
    <w:rsid w:val="00C41A9F"/>
    <w:rsid w:val="00C4548C"/>
    <w:rsid w:val="00C75DF1"/>
    <w:rsid w:val="00C84D6B"/>
    <w:rsid w:val="00C90C3F"/>
    <w:rsid w:val="00C970BB"/>
    <w:rsid w:val="00CE0FD6"/>
    <w:rsid w:val="00D2192F"/>
    <w:rsid w:val="00D22EE8"/>
    <w:rsid w:val="00D54F20"/>
    <w:rsid w:val="00D671CC"/>
    <w:rsid w:val="00D72036"/>
    <w:rsid w:val="00D72D1A"/>
    <w:rsid w:val="00D75F15"/>
    <w:rsid w:val="00D80A1D"/>
    <w:rsid w:val="00DB4339"/>
    <w:rsid w:val="00DB75BA"/>
    <w:rsid w:val="00DC3DA2"/>
    <w:rsid w:val="00DD37EF"/>
    <w:rsid w:val="00DE2939"/>
    <w:rsid w:val="00DE5A22"/>
    <w:rsid w:val="00E1022A"/>
    <w:rsid w:val="00E36DC8"/>
    <w:rsid w:val="00E5048B"/>
    <w:rsid w:val="00E6246D"/>
    <w:rsid w:val="00E70F58"/>
    <w:rsid w:val="00E8126E"/>
    <w:rsid w:val="00E8750B"/>
    <w:rsid w:val="00EA0D3E"/>
    <w:rsid w:val="00EC2C59"/>
    <w:rsid w:val="00EC49F3"/>
    <w:rsid w:val="00EF31C9"/>
    <w:rsid w:val="00F16574"/>
    <w:rsid w:val="00F438C9"/>
    <w:rsid w:val="00F44C95"/>
    <w:rsid w:val="00F52A9D"/>
    <w:rsid w:val="00F5401C"/>
    <w:rsid w:val="00F679A3"/>
    <w:rsid w:val="00F70E2F"/>
    <w:rsid w:val="00FA7719"/>
    <w:rsid w:val="00FE6077"/>
    <w:rsid w:val="00FE6CC6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65AF-1BD8-41D0-80EF-7CA60ECC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Хозина</cp:lastModifiedBy>
  <cp:revision>40</cp:revision>
  <cp:lastPrinted>2015-04-17T18:07:00Z</cp:lastPrinted>
  <dcterms:created xsi:type="dcterms:W3CDTF">2015-03-20T08:16:00Z</dcterms:created>
  <dcterms:modified xsi:type="dcterms:W3CDTF">2015-04-18T17:00:00Z</dcterms:modified>
</cp:coreProperties>
</file>